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AF4" w:rsidRPr="002D1C05" w:rsidRDefault="00413AF4" w:rsidP="00413AF4">
      <w:pPr>
        <w:pStyle w:val="a3"/>
        <w:ind w:left="181" w:hanging="181"/>
        <w:jc w:val="center"/>
        <w:rPr>
          <w:rFonts w:hAnsi="ＭＳ 明朝"/>
          <w:sz w:val="24"/>
        </w:rPr>
      </w:pPr>
      <w:bookmarkStart w:id="0" w:name="_GoBack"/>
      <w:bookmarkEnd w:id="0"/>
      <w:r w:rsidRPr="002D1C05">
        <w:rPr>
          <w:rFonts w:hAnsi="ＭＳ 明朝" w:hint="eastAsia"/>
          <w:sz w:val="24"/>
        </w:rPr>
        <w:t>賠償責任保険普通保険約款</w:t>
      </w:r>
    </w:p>
    <w:p w:rsidR="00413AF4" w:rsidRPr="002D1C05" w:rsidRDefault="00413AF4" w:rsidP="00413AF4">
      <w:pPr>
        <w:pStyle w:val="a3"/>
        <w:rPr>
          <w:rFonts w:hAnsi="ＭＳ 明朝"/>
          <w:szCs w:val="21"/>
        </w:rPr>
      </w:pPr>
    </w:p>
    <w:p w:rsidR="00413AF4" w:rsidRPr="002D1C05" w:rsidRDefault="00413AF4" w:rsidP="00413AF4">
      <w:pPr>
        <w:pStyle w:val="a3"/>
        <w:ind w:left="0" w:hanging="181"/>
        <w:rPr>
          <w:rFonts w:hAnsi="ＭＳ 明朝"/>
          <w:szCs w:val="21"/>
        </w:rPr>
      </w:pPr>
      <w:r w:rsidRPr="002D1C05">
        <w:rPr>
          <w:rFonts w:hAnsi="ＭＳ 明朝" w:hint="eastAsia"/>
          <w:szCs w:val="21"/>
        </w:rPr>
        <w:t xml:space="preserve">　　この普通保険約款およびこの普通保険約款に付帯される特約条項等において使用される用語の説明は、次のとおりとします。ただし、この普通保険約款に付帯される特約条項等において、別途用語の説明がある場合は、その説明に従い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794"/>
      </w:tblGrid>
      <w:tr w:rsidR="00413AF4" w:rsidRPr="002D1C05" w:rsidTr="00A82968">
        <w:trPr>
          <w:trHeight w:val="215"/>
        </w:trPr>
        <w:tc>
          <w:tcPr>
            <w:tcW w:w="2206" w:type="dxa"/>
          </w:tcPr>
          <w:p w:rsidR="00413AF4" w:rsidRPr="002D1C05" w:rsidRDefault="00413AF4" w:rsidP="00A82968">
            <w:pPr>
              <w:pStyle w:val="a3"/>
              <w:ind w:left="109" w:hanging="181"/>
              <w:jc w:val="center"/>
              <w:rPr>
                <w:rFonts w:hAnsi="ＭＳ 明朝"/>
                <w:szCs w:val="21"/>
              </w:rPr>
            </w:pPr>
            <w:r w:rsidRPr="002D1C05">
              <w:rPr>
                <w:rFonts w:hAnsi="ＭＳ 明朝" w:hint="eastAsia"/>
                <w:szCs w:val="21"/>
              </w:rPr>
              <w:t>用語</w:t>
            </w:r>
          </w:p>
        </w:tc>
        <w:tc>
          <w:tcPr>
            <w:tcW w:w="6794" w:type="dxa"/>
          </w:tcPr>
          <w:p w:rsidR="00413AF4" w:rsidRPr="002D1C05" w:rsidRDefault="00413AF4" w:rsidP="00A82968">
            <w:pPr>
              <w:pStyle w:val="a3"/>
              <w:ind w:left="109" w:hanging="181"/>
              <w:jc w:val="center"/>
              <w:rPr>
                <w:rFonts w:hAnsi="ＭＳ 明朝"/>
                <w:szCs w:val="21"/>
              </w:rPr>
            </w:pPr>
            <w:r w:rsidRPr="002D1C05">
              <w:rPr>
                <w:rFonts w:hAnsi="ＭＳ 明朝" w:hint="eastAsia"/>
                <w:szCs w:val="21"/>
              </w:rPr>
              <w:t>説明</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売上高</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保険期間中に、被保険者が販売したすべての商品の税込対価の総額をいいます。</w:t>
            </w:r>
          </w:p>
        </w:tc>
      </w:tr>
      <w:tr w:rsidR="00413AF4" w:rsidRPr="002D1C05" w:rsidTr="00A82968">
        <w:trPr>
          <w:trHeight w:val="70"/>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危険</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損害の発生の可能性をいいます。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危険増加</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告知事項についての危険が高くなり、この保険契約で定められている保険料がその危険を計算の基礎として算出される保険料に不足する状態になることをいいます。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告知事項</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危険に関する重要な事項のうち、保険契約申込書（その付属書類を含みます。）の記載事項とすることによって当会社が告知を求めたものをいい、他の保険契約等に関する事項を含みます。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財物の損壊</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財産的価値を有する有体物の滅失、損傷または汚損をいい、盗取もしくは詐取されることまたは紛失を含みません。</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失効</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保険契約の全部または一部の効力を将来に向かって失うことをいいます。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身体の障害</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身体の傷害および疾病をいい、これらに起因する後遺障害および死亡を含みます。</w:t>
            </w:r>
          </w:p>
        </w:tc>
      </w:tr>
      <w:tr w:rsidR="00413AF4" w:rsidRPr="002D1C05" w:rsidTr="00A82968">
        <w:trPr>
          <w:trHeight w:val="375"/>
        </w:trPr>
        <w:tc>
          <w:tcPr>
            <w:tcW w:w="2206" w:type="dxa"/>
          </w:tcPr>
          <w:p w:rsidR="00413AF4" w:rsidRPr="002D1C05" w:rsidRDefault="00413AF4" w:rsidP="00A82968">
            <w:pPr>
              <w:pStyle w:val="a3"/>
              <w:ind w:left="-72"/>
              <w:rPr>
                <w:rFonts w:hAnsi="ＭＳ 明朝"/>
                <w:szCs w:val="21"/>
              </w:rPr>
            </w:pPr>
            <w:r w:rsidRPr="002D1C05">
              <w:rPr>
                <w:rFonts w:hAnsi="ＭＳ 明朝" w:hint="eastAsia"/>
                <w:szCs w:val="21"/>
              </w:rPr>
              <w:t>損害賠償請求権者</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特約条項記載の事故による身体の障害または財物の損壊について、被保険者が法律上の賠償責任を負担することとなった相手方をいいます。</w:t>
            </w:r>
          </w:p>
        </w:tc>
      </w:tr>
      <w:tr w:rsidR="00413AF4" w:rsidRPr="002D1C05" w:rsidTr="00A82968">
        <w:trPr>
          <w:trHeight w:val="70"/>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他人</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被保険者以外の者をいいます。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他の保険契約等</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この保険契約の全部または一部に対して支払責任が同じである他の保険契約または共済契約をいいます。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賃金</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保険証券記載の業務に従事する被保険者の使用人に対して、保険期間中における労働の対価として被保険者が支払うべき金額の総額をいい、その名称を問いません。</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入場者</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保険期間中に、有料・無料を問わず保険証券記載の施設に入場を許された総人員をいいます。ただし、被保険者と世帯を同じくする親族および被保険者の業務に従事する使用人を除きます。</w:t>
            </w:r>
          </w:p>
        </w:tc>
      </w:tr>
      <w:tr w:rsidR="00413AF4" w:rsidRPr="002D1C05" w:rsidTr="00A82968">
        <w:trPr>
          <w:trHeight w:val="70"/>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被保険者</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この保険契約により補償を受ける者をいいます。</w:t>
            </w:r>
          </w:p>
        </w:tc>
      </w:tr>
      <w:tr w:rsidR="00413AF4" w:rsidRPr="002D1C05" w:rsidTr="00A82968">
        <w:trPr>
          <w:trHeight w:val="70"/>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保険金</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第１条（保険金を支払う場合）に規定する保険金をいいます。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保険金額</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この保険契約により補償される損害が発生した場合に、当会社</w:t>
            </w:r>
            <w:r w:rsidRPr="002D1C05">
              <w:rPr>
                <w:rFonts w:hAnsi="ＭＳ 明朝" w:hint="eastAsia"/>
              </w:rPr>
              <w:lastRenderedPageBreak/>
              <w:t>が支払うべき保険金の限度額をいいます。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lastRenderedPageBreak/>
              <w:t>保険契約者</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当会社にこの保険契約の申込みをする者であって、この保険契約が成立すれば、保険料の支払義務を負うこととなる者をいいます。</w:t>
            </w:r>
          </w:p>
        </w:tc>
      </w:tr>
      <w:tr w:rsidR="00413AF4" w:rsidRPr="002D1C05" w:rsidTr="00A82968">
        <w:trPr>
          <w:trHeight w:val="375"/>
        </w:trPr>
        <w:tc>
          <w:tcPr>
            <w:tcW w:w="2206" w:type="dxa"/>
            <w:tcBorders>
              <w:bottom w:val="single" w:sz="4" w:space="0" w:color="auto"/>
            </w:tcBorders>
          </w:tcPr>
          <w:p w:rsidR="00413AF4" w:rsidRPr="002D1C05" w:rsidRDefault="00413AF4" w:rsidP="00A82968">
            <w:pPr>
              <w:pStyle w:val="a3"/>
              <w:ind w:left="109" w:hanging="181"/>
              <w:rPr>
                <w:rFonts w:hAnsi="ＭＳ 明朝"/>
                <w:szCs w:val="21"/>
              </w:rPr>
            </w:pPr>
            <w:r w:rsidRPr="002D1C05">
              <w:rPr>
                <w:rFonts w:hAnsi="ＭＳ 明朝" w:hint="eastAsia"/>
                <w:szCs w:val="21"/>
              </w:rPr>
              <w:t>無効</w:t>
            </w:r>
          </w:p>
        </w:tc>
        <w:tc>
          <w:tcPr>
            <w:tcW w:w="6794" w:type="dxa"/>
            <w:tcBorders>
              <w:bottom w:val="single" w:sz="4" w:space="0" w:color="auto"/>
            </w:tcBorders>
          </w:tcPr>
          <w:p w:rsidR="00413AF4" w:rsidRPr="002D1C05" w:rsidRDefault="00413AF4" w:rsidP="00A82968">
            <w:pPr>
              <w:ind w:firstLineChars="100" w:firstLine="226"/>
              <w:rPr>
                <w:rFonts w:hAnsi="ＭＳ 明朝"/>
              </w:rPr>
            </w:pPr>
            <w:r w:rsidRPr="002D1C05">
              <w:rPr>
                <w:rFonts w:hAnsi="ＭＳ 明朝" w:hint="eastAsia"/>
              </w:rPr>
              <w:t>保険契約のすべての効力が、契約締結時から生じなかったものとして取り扱うことをいいます。</w:t>
            </w:r>
          </w:p>
        </w:tc>
      </w:tr>
      <w:tr w:rsidR="00413AF4" w:rsidRPr="002D1C05" w:rsidTr="00A82968">
        <w:trPr>
          <w:trHeight w:val="375"/>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免責金額</w:t>
            </w:r>
          </w:p>
          <w:p w:rsidR="00413AF4" w:rsidRPr="002D1C05" w:rsidRDefault="00413AF4" w:rsidP="00A82968">
            <w:pPr>
              <w:pStyle w:val="a3"/>
              <w:ind w:left="109" w:hanging="181"/>
              <w:rPr>
                <w:rFonts w:hAnsi="ＭＳ 明朝"/>
                <w:szCs w:val="21"/>
              </w:rPr>
            </w:pPr>
          </w:p>
        </w:tc>
        <w:tc>
          <w:tcPr>
            <w:tcW w:w="6794" w:type="dxa"/>
          </w:tcPr>
          <w:p w:rsidR="00413AF4" w:rsidRPr="002D1C05" w:rsidRDefault="00413AF4" w:rsidP="00A82968">
            <w:pPr>
              <w:ind w:firstLineChars="100" w:firstLine="226"/>
              <w:rPr>
                <w:rFonts w:hAnsi="ＭＳ 明朝"/>
              </w:rPr>
            </w:pPr>
            <w:r w:rsidRPr="002D1C05">
              <w:rPr>
                <w:rFonts w:hAnsi="ＭＳ 明朝" w:hint="eastAsia"/>
              </w:rPr>
              <w:t>支払保険金の算出にあたり、損害の額から控除する被保険者の自己負担額をいいます。</w:t>
            </w:r>
          </w:p>
        </w:tc>
      </w:tr>
      <w:tr w:rsidR="00413AF4" w:rsidRPr="002D1C05" w:rsidTr="00A82968">
        <w:trPr>
          <w:trHeight w:val="90"/>
        </w:trPr>
        <w:tc>
          <w:tcPr>
            <w:tcW w:w="2206" w:type="dxa"/>
          </w:tcPr>
          <w:p w:rsidR="00413AF4" w:rsidRPr="002D1C05" w:rsidRDefault="00413AF4" w:rsidP="00A82968">
            <w:pPr>
              <w:pStyle w:val="a3"/>
              <w:ind w:left="109" w:hanging="181"/>
              <w:rPr>
                <w:rFonts w:hAnsi="ＭＳ 明朝"/>
                <w:szCs w:val="21"/>
              </w:rPr>
            </w:pPr>
            <w:r w:rsidRPr="002D1C05">
              <w:rPr>
                <w:rFonts w:hAnsi="ＭＳ 明朝" w:hint="eastAsia"/>
                <w:szCs w:val="21"/>
              </w:rPr>
              <w:t>領収金</w:t>
            </w:r>
          </w:p>
        </w:tc>
        <w:tc>
          <w:tcPr>
            <w:tcW w:w="6794" w:type="dxa"/>
          </w:tcPr>
          <w:p w:rsidR="00413AF4" w:rsidRPr="002D1C05" w:rsidRDefault="00413AF4" w:rsidP="00A82968">
            <w:pPr>
              <w:ind w:firstLineChars="100" w:firstLine="226"/>
              <w:rPr>
                <w:rFonts w:hAnsi="ＭＳ 明朝"/>
              </w:rPr>
            </w:pPr>
            <w:r w:rsidRPr="002D1C05">
              <w:rPr>
                <w:rFonts w:hAnsi="ＭＳ 明朝" w:hint="eastAsia"/>
              </w:rPr>
              <w:t>保険期間中に、保険証券記載の業務によって被保険者が領収すべき税込金額の総額をいい、その名称を問いません。</w:t>
            </w:r>
          </w:p>
        </w:tc>
      </w:tr>
    </w:tbl>
    <w:p w:rsidR="00413AF4" w:rsidRPr="002D1C05" w:rsidRDefault="00413AF4" w:rsidP="00413AF4">
      <w:pPr>
        <w:rPr>
          <w:rFonts w:hAnsi="ＭＳ 明朝"/>
        </w:rPr>
      </w:pPr>
    </w:p>
    <w:p w:rsidR="00413AF4" w:rsidRPr="002D1C05" w:rsidRDefault="00413AF4" w:rsidP="00413AF4">
      <w:pPr>
        <w:pStyle w:val="a3"/>
        <w:ind w:left="181" w:hanging="181"/>
        <w:rPr>
          <w:rFonts w:hAnsi="ＭＳ 明朝"/>
          <w:szCs w:val="21"/>
        </w:rPr>
      </w:pPr>
      <w:r w:rsidRPr="002D1C05">
        <w:rPr>
          <w:rFonts w:hAnsi="ＭＳ 明朝" w:hint="eastAsia"/>
          <w:szCs w:val="21"/>
        </w:rPr>
        <w:t>第１条（保険金を支払う場合）</w:t>
      </w:r>
    </w:p>
    <w:p w:rsidR="00413AF4" w:rsidRPr="002D1C05" w:rsidRDefault="00413AF4" w:rsidP="00413AF4">
      <w:pPr>
        <w:pStyle w:val="a3"/>
        <w:ind w:leftChars="117" w:left="264" w:firstLineChars="100" w:firstLine="226"/>
        <w:rPr>
          <w:rFonts w:hAnsi="ＭＳ 明朝"/>
          <w:szCs w:val="21"/>
        </w:rPr>
      </w:pPr>
      <w:r w:rsidRPr="002D1C05">
        <w:rPr>
          <w:rFonts w:hAnsi="ＭＳ 明朝" w:hint="eastAsia"/>
          <w:szCs w:val="21"/>
        </w:rPr>
        <w:t>当会社は、この普通保険約款に従い、被保険者が特約条項記載の事故（以下「事故」といいます。）により、他人の身体の障害または財物の損壊について、法律上の賠償責任を負担することによって被る損害（以下「損害」といいます。）に対して、保険金を支払います。</w:t>
      </w:r>
    </w:p>
    <w:p w:rsidR="00413AF4" w:rsidRPr="002D1C05" w:rsidRDefault="00413AF4" w:rsidP="00413AF4">
      <w:pPr>
        <w:pStyle w:val="a3"/>
        <w:ind w:leftChars="17" w:left="38"/>
        <w:rPr>
          <w:rFonts w:hAnsi="ＭＳ 明朝"/>
          <w:szCs w:val="21"/>
        </w:rPr>
      </w:pPr>
    </w:p>
    <w:p w:rsidR="00413AF4" w:rsidRPr="002D1C05" w:rsidRDefault="00413AF4" w:rsidP="00413AF4">
      <w:pPr>
        <w:pStyle w:val="a3"/>
        <w:ind w:left="0"/>
        <w:rPr>
          <w:rFonts w:hAnsi="ＭＳ 明朝"/>
          <w:szCs w:val="21"/>
        </w:rPr>
      </w:pPr>
      <w:r w:rsidRPr="002D1C05">
        <w:rPr>
          <w:rFonts w:hAnsi="ＭＳ 明朝" w:hint="eastAsia"/>
          <w:szCs w:val="21"/>
        </w:rPr>
        <w:t>第２条（損害の範囲および責任限度）</w:t>
      </w:r>
    </w:p>
    <w:p w:rsidR="00413AF4" w:rsidRPr="002D1C05" w:rsidRDefault="00413AF4" w:rsidP="00413AF4">
      <w:pPr>
        <w:ind w:left="226" w:hangingChars="100" w:hanging="226"/>
        <w:rPr>
          <w:rFonts w:hAnsi="ＭＳ 明朝"/>
        </w:rPr>
      </w:pPr>
      <w:r w:rsidRPr="002D1C05">
        <w:rPr>
          <w:rFonts w:hAnsi="ＭＳ 明朝" w:hint="eastAsia"/>
        </w:rPr>
        <w:t>(１)当会社が、保険金を支払う損害の範囲は、次の①から⑥までのとおりとします。</w:t>
      </w:r>
    </w:p>
    <w:p w:rsidR="00413AF4" w:rsidRPr="002D1C05" w:rsidRDefault="00413AF4" w:rsidP="00413AF4">
      <w:pPr>
        <w:ind w:left="450" w:hanging="225"/>
        <w:rPr>
          <w:rFonts w:hAnsi="ＭＳ 明朝"/>
        </w:rPr>
      </w:pPr>
      <w:r w:rsidRPr="002D1C05">
        <w:rPr>
          <w:rFonts w:hAnsi="ＭＳ 明朝" w:hint="eastAsia"/>
        </w:rPr>
        <w:t>①  被保険者が損害賠償請求権者に支払うべき損害賠償金（損害賠償金を支払うことによって代位取得するものがある場合は、その価額を控除します。）</w:t>
      </w:r>
    </w:p>
    <w:p w:rsidR="00413AF4" w:rsidRPr="002D1C05" w:rsidRDefault="00413AF4" w:rsidP="00413AF4">
      <w:pPr>
        <w:tabs>
          <w:tab w:val="left" w:pos="5271"/>
        </w:tabs>
        <w:ind w:left="450" w:hanging="225"/>
        <w:rPr>
          <w:rFonts w:hAnsi="ＭＳ 明朝"/>
        </w:rPr>
      </w:pPr>
      <w:r w:rsidRPr="002D1C05">
        <w:rPr>
          <w:rFonts w:hAnsi="ＭＳ 明朝" w:hint="eastAsia"/>
        </w:rPr>
        <w:t>②  被保険者が第１８条（事故の発生）②の義務を履行するために支出した必要または有益であった費用</w:t>
      </w:r>
    </w:p>
    <w:p w:rsidR="00413AF4" w:rsidRPr="002D1C05" w:rsidRDefault="00413AF4" w:rsidP="00413AF4">
      <w:pPr>
        <w:ind w:leftChars="107" w:left="468" w:hangingChars="100" w:hanging="226"/>
        <w:rPr>
          <w:rFonts w:hAnsi="ＭＳ 明朝"/>
        </w:rPr>
      </w:pPr>
      <w:r w:rsidRPr="002D1C05">
        <w:rPr>
          <w:rFonts w:hAnsi="ＭＳ 明朝" w:hint="eastAsia"/>
        </w:rPr>
        <w:t>③　被保険者が第１８条（事故の発生）③の損害の発生および拡大の防止に努めるために支出した必要または有益であった費用</w:t>
      </w:r>
    </w:p>
    <w:p w:rsidR="00413AF4" w:rsidRPr="002D1C05" w:rsidRDefault="00413AF4" w:rsidP="00413AF4">
      <w:pPr>
        <w:ind w:left="450" w:hanging="225"/>
        <w:rPr>
          <w:rFonts w:hAnsi="ＭＳ 明朝"/>
        </w:rPr>
      </w:pPr>
      <w:r w:rsidRPr="002D1C05">
        <w:rPr>
          <w:rFonts w:hAnsi="ＭＳ 明朝" w:hint="eastAsia"/>
        </w:rPr>
        <w:t>④  被保険者が当会社の承認を得て支出した訴訟費用、弁護士報酬または仲裁、和解もしくは調停に関する費用</w:t>
      </w:r>
    </w:p>
    <w:p w:rsidR="00413AF4" w:rsidRPr="002D1C05" w:rsidRDefault="00413AF4" w:rsidP="00413AF4">
      <w:pPr>
        <w:ind w:left="450" w:hanging="225"/>
        <w:rPr>
          <w:rFonts w:hAnsi="ＭＳ 明朝"/>
        </w:rPr>
      </w:pPr>
      <w:r w:rsidRPr="002D1C05">
        <w:rPr>
          <w:rFonts w:hAnsi="ＭＳ 明朝" w:hint="eastAsia"/>
        </w:rPr>
        <w:t>⑤  被保険者が第１９条（当会社による解決）(１)の協力のため支出した費用</w:t>
      </w:r>
    </w:p>
    <w:p w:rsidR="00413AF4" w:rsidRPr="002D1C05" w:rsidRDefault="00413AF4" w:rsidP="00413AF4">
      <w:pPr>
        <w:ind w:leftChars="100" w:left="468" w:hangingChars="107" w:hanging="242"/>
        <w:rPr>
          <w:rFonts w:hAnsi="ＭＳ 明朝"/>
        </w:rPr>
      </w:pPr>
      <w:r w:rsidRPr="002D1C05">
        <w:rPr>
          <w:rFonts w:hAnsi="ＭＳ 明朝" w:hint="eastAsia"/>
        </w:rPr>
        <w:t>⑥  前条に掲げる事故により、他人の身体の障害または財物の損壊について、被保険者が第１８条（事故の発生）③の損害の発生および拡大の防止に努めた後に賠償責任がないことが判明した場合において、損害の発生および拡大の防止に努めたことによって要した費用のうち、被害者に対する緊急またはやむをえない処置のため、被保険者が支出した費用</w:t>
      </w:r>
    </w:p>
    <w:p w:rsidR="00413AF4" w:rsidRPr="002D1C05" w:rsidRDefault="00413AF4" w:rsidP="00413AF4">
      <w:pPr>
        <w:ind w:left="225" w:hanging="225"/>
        <w:rPr>
          <w:rFonts w:hAnsi="ＭＳ 明朝"/>
        </w:rPr>
      </w:pPr>
      <w:r w:rsidRPr="002D1C05">
        <w:rPr>
          <w:rFonts w:hAnsi="ＭＳ 明朝" w:hint="eastAsia"/>
        </w:rPr>
        <w:t>(２)当会社の責任は、１回の事故ごとについて定めます。</w:t>
      </w:r>
    </w:p>
    <w:p w:rsidR="00413AF4" w:rsidRPr="002D1C05" w:rsidRDefault="00413AF4" w:rsidP="00413AF4">
      <w:pPr>
        <w:ind w:left="225" w:hanging="225"/>
        <w:rPr>
          <w:rFonts w:hAnsi="ＭＳ 明朝"/>
        </w:rPr>
      </w:pPr>
      <w:r w:rsidRPr="002D1C05">
        <w:rPr>
          <w:rFonts w:hAnsi="ＭＳ 明朝" w:hint="eastAsia"/>
        </w:rPr>
        <w:t>(３)１回の事故について、当会社が支払うべき(１)①の金額は、次の算式によって得られた額とします。ただし、保険証券に記載された保険金額を限度とします。</w:t>
      </w:r>
    </w:p>
    <w:p w:rsidR="00413AF4" w:rsidRPr="002D1C05" w:rsidRDefault="00413AF4" w:rsidP="00413AF4">
      <w:pPr>
        <w:ind w:leftChars="200" w:left="468" w:hangingChars="7" w:hanging="16"/>
        <w:rPr>
          <w:rFonts w:hAnsi="ＭＳ 明朝"/>
        </w:rPr>
      </w:pPr>
      <w:r w:rsidRPr="002D1C05">
        <w:rPr>
          <w:rFonts w:hAnsi="ＭＳ 明朝" w:hint="eastAsia"/>
        </w:rPr>
        <w:lastRenderedPageBreak/>
        <w:t>(１)①の損害賠償金の額－保険証券に記載された免責金額</w:t>
      </w:r>
    </w:p>
    <w:p w:rsidR="00413AF4" w:rsidRPr="002D1C05" w:rsidRDefault="00413AF4" w:rsidP="00413AF4">
      <w:pPr>
        <w:ind w:left="227" w:hanging="227"/>
        <w:rPr>
          <w:rFonts w:hAnsi="ＭＳ 明朝"/>
        </w:rPr>
      </w:pPr>
      <w:r w:rsidRPr="002D1C05">
        <w:rPr>
          <w:rFonts w:hAnsi="ＭＳ 明朝" w:hint="eastAsia"/>
        </w:rPr>
        <w:t>(４)当会社は、(１)②から⑥までの費用についてはその全額を支払います。ただし、(１)①の損害賠償金の額が保険証券に記載された保険金額を超える場合は、(１)④の費用は、次の算式によって得られた額とします。</w:t>
      </w:r>
    </w:p>
    <w:p w:rsidR="00413AF4" w:rsidRPr="002D1C05" w:rsidRDefault="00413AF4" w:rsidP="00413AF4">
      <w:pPr>
        <w:ind w:left="227" w:hanging="227"/>
        <w:rPr>
          <w:rFonts w:hAnsi="ＭＳ 明朝"/>
        </w:rPr>
      </w:pPr>
    </w:p>
    <w:p w:rsidR="00413AF4" w:rsidRPr="002D1C05" w:rsidRDefault="00413AF4" w:rsidP="00413AF4">
      <w:pPr>
        <w:ind w:left="226" w:firstLine="226"/>
        <w:rPr>
          <w:rFonts w:hAnsi="ＭＳ 明朝"/>
        </w:rPr>
      </w:pPr>
      <w:r w:rsidRPr="002D1C05">
        <w:rPr>
          <w:rFonts w:hAnsi="ＭＳ 明朝" w:hint="eastAsia"/>
        </w:rPr>
        <w:t xml:space="preserve"> (１)④の費用× </w:t>
      </w:r>
      <w:r w:rsidRPr="002D1C05">
        <w:rPr>
          <w:rFonts w:hAnsi="ＭＳ 明朝"/>
        </w:rPr>
        <w:fldChar w:fldCharType="begin"/>
      </w:r>
      <w:r w:rsidRPr="002D1C05">
        <w:rPr>
          <w:rFonts w:hAnsi="ＭＳ 明朝"/>
        </w:rPr>
        <w:instrText xml:space="preserve"> EQ </w:instrText>
      </w:r>
      <w:r w:rsidRPr="002D1C05">
        <w:rPr>
          <w:rFonts w:hAnsi="ＭＳ 明朝" w:hint="eastAsia"/>
        </w:rPr>
        <w:instrText>\f(保険金額, (１)①の損害賠償金の額)</w:instrText>
      </w:r>
      <w:r w:rsidRPr="002D1C05">
        <w:rPr>
          <w:rFonts w:hAnsi="ＭＳ 明朝"/>
        </w:rPr>
        <w:fldChar w:fldCharType="end"/>
      </w:r>
    </w:p>
    <w:p w:rsidR="00413AF4" w:rsidRPr="002D1C05" w:rsidRDefault="00413AF4" w:rsidP="00413AF4">
      <w:pPr>
        <w:rPr>
          <w:rFonts w:hAnsi="ＭＳ 明朝"/>
        </w:rPr>
      </w:pPr>
    </w:p>
    <w:p w:rsidR="00413AF4" w:rsidRPr="002D1C05" w:rsidRDefault="00413AF4" w:rsidP="00413AF4">
      <w:pPr>
        <w:rPr>
          <w:rFonts w:hAnsi="ＭＳ 明朝"/>
        </w:rPr>
      </w:pPr>
      <w:r w:rsidRPr="002D1C05">
        <w:rPr>
          <w:rFonts w:hAnsi="ＭＳ 明朝" w:hint="eastAsia"/>
        </w:rPr>
        <w:t>第３条（保険適用地域）</w:t>
      </w:r>
    </w:p>
    <w:p w:rsidR="00413AF4" w:rsidRPr="002D1C05" w:rsidRDefault="00413AF4" w:rsidP="00413AF4">
      <w:pPr>
        <w:ind w:left="226" w:hangingChars="100" w:hanging="226"/>
        <w:rPr>
          <w:rFonts w:hAnsi="ＭＳ 明朝"/>
        </w:rPr>
      </w:pPr>
      <w:r w:rsidRPr="002D1C05">
        <w:rPr>
          <w:rFonts w:hAnsi="ＭＳ 明朝" w:hint="eastAsia"/>
        </w:rPr>
        <w:t>(１)当会社が保険金を支払うべき損害は、保険証券記載の国または地域（以下「保険証券適用地域」といいます。）において発生した事故に起因する損害にかぎります。</w:t>
      </w:r>
    </w:p>
    <w:p w:rsidR="00413AF4" w:rsidRPr="002D1C05" w:rsidRDefault="00413AF4" w:rsidP="00413AF4">
      <w:pPr>
        <w:ind w:left="226" w:hangingChars="100" w:hanging="226"/>
        <w:rPr>
          <w:rFonts w:hAnsi="ＭＳ 明朝"/>
        </w:rPr>
      </w:pPr>
      <w:r w:rsidRPr="002D1C05">
        <w:rPr>
          <w:rFonts w:hAnsi="ＭＳ 明朝" w:hint="eastAsia"/>
        </w:rPr>
        <w:t>(２)(１)の規定にかかわらず、保険証券適用地域において発生した事故に係る損害賠償請求が訴訟により提起された場合は、当会社が保険金を支払うべき損害は、日本国内の裁判所に提起された訴訟による損害にかぎります。</w:t>
      </w:r>
    </w:p>
    <w:p w:rsidR="00413AF4" w:rsidRPr="002D1C05" w:rsidRDefault="00413AF4" w:rsidP="00413AF4">
      <w:pPr>
        <w:ind w:left="226" w:hangingChars="100" w:hanging="226"/>
        <w:rPr>
          <w:rFonts w:hAnsi="ＭＳ 明朝"/>
        </w:rPr>
      </w:pPr>
      <w:r w:rsidRPr="002D1C05">
        <w:rPr>
          <w:rFonts w:hAnsi="ＭＳ 明朝" w:hint="eastAsia"/>
        </w:rPr>
        <w:t>(３)この普通保険約款に付帯される特約条項等に(１)または(２)と異なる規定がある場合は、その特約条項等の規定に従います。</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t>第４条（保険金を支払わない場合）</w:t>
      </w:r>
    </w:p>
    <w:p w:rsidR="00413AF4" w:rsidRPr="002D1C05" w:rsidRDefault="00413AF4" w:rsidP="00413AF4">
      <w:pPr>
        <w:ind w:leftChars="100" w:left="226" w:firstLineChars="100" w:firstLine="226"/>
        <w:rPr>
          <w:rFonts w:hAnsi="ＭＳ 明朝"/>
        </w:rPr>
      </w:pPr>
      <w:r w:rsidRPr="002D1C05">
        <w:rPr>
          <w:rFonts w:hAnsi="ＭＳ 明朝" w:hint="eastAsia"/>
        </w:rPr>
        <w:t>当会社は、直接であると間接であると</w:t>
      </w:r>
      <w:proofErr w:type="gramStart"/>
      <w:r w:rsidRPr="002D1C05">
        <w:rPr>
          <w:rFonts w:hAnsi="ＭＳ 明朝" w:hint="eastAsia"/>
        </w:rPr>
        <w:t>を</w:t>
      </w:r>
      <w:proofErr w:type="gramEnd"/>
      <w:r w:rsidRPr="002D1C05">
        <w:rPr>
          <w:rFonts w:hAnsi="ＭＳ 明朝" w:hint="eastAsia"/>
        </w:rPr>
        <w:t>問わず、被保険者が次の①から⑧までに掲げる賠償責任を負担することによって被る損害に対しては、保険金を支払いません。</w:t>
      </w:r>
    </w:p>
    <w:p w:rsidR="00413AF4" w:rsidRPr="002D1C05" w:rsidRDefault="00413AF4" w:rsidP="00413AF4">
      <w:pPr>
        <w:ind w:left="450" w:hanging="225"/>
        <w:rPr>
          <w:rFonts w:hAnsi="ＭＳ 明朝"/>
        </w:rPr>
      </w:pPr>
      <w:r w:rsidRPr="002D1C05">
        <w:rPr>
          <w:rFonts w:hAnsi="ＭＳ 明朝" w:hint="eastAsia"/>
        </w:rPr>
        <w:t>①  保険契約者または被保険者の故意によって生じた賠償責任</w:t>
      </w:r>
    </w:p>
    <w:p w:rsidR="00413AF4" w:rsidRPr="002D1C05" w:rsidRDefault="00413AF4" w:rsidP="00413AF4">
      <w:pPr>
        <w:ind w:left="450" w:hanging="225"/>
        <w:rPr>
          <w:rFonts w:hAnsi="ＭＳ 明朝"/>
        </w:rPr>
      </w:pPr>
      <w:r w:rsidRPr="002D1C05">
        <w:rPr>
          <w:rFonts w:hAnsi="ＭＳ 明朝" w:hint="eastAsia"/>
        </w:rPr>
        <w:t>②  戦争、外国の武力行使、革命、政権奪取、内乱、武装反乱その他これらに類似の事変または暴動（群衆または多数の者の集団の行動によって、全国または一部の地区において著しく平穏が害され、治安維持上重大な事態と認められる状態をいいます。）に起因する賠償責任</w:t>
      </w:r>
    </w:p>
    <w:p w:rsidR="00413AF4" w:rsidRPr="002D1C05" w:rsidRDefault="00413AF4" w:rsidP="00413AF4">
      <w:pPr>
        <w:ind w:left="450" w:hanging="225"/>
        <w:rPr>
          <w:rFonts w:hAnsi="ＭＳ 明朝"/>
        </w:rPr>
      </w:pPr>
      <w:r w:rsidRPr="002D1C05">
        <w:rPr>
          <w:rFonts w:hAnsi="ＭＳ 明朝" w:hint="eastAsia"/>
        </w:rPr>
        <w:t>③  地震、噴火、洪水、津波またはこれらに類似の自然変象に起因する賠償責任</w:t>
      </w:r>
    </w:p>
    <w:p w:rsidR="00413AF4" w:rsidRPr="002D1C05" w:rsidRDefault="00413AF4" w:rsidP="00413AF4">
      <w:pPr>
        <w:ind w:left="450" w:hanging="225"/>
        <w:rPr>
          <w:rFonts w:hAnsi="ＭＳ 明朝"/>
        </w:rPr>
      </w:pPr>
      <w:r w:rsidRPr="002D1C05">
        <w:rPr>
          <w:rFonts w:hAnsi="ＭＳ 明朝" w:hint="eastAsia"/>
        </w:rPr>
        <w:t>④  被保険者が所有、使用または管理する財物の損壊について、その財物に対し正当な権利を有する者に対して負担する賠償責任</w:t>
      </w:r>
    </w:p>
    <w:p w:rsidR="00413AF4" w:rsidRPr="002D1C05" w:rsidRDefault="00413AF4" w:rsidP="00413AF4">
      <w:pPr>
        <w:ind w:left="450" w:hanging="225"/>
        <w:rPr>
          <w:rFonts w:hAnsi="ＭＳ 明朝"/>
        </w:rPr>
      </w:pPr>
      <w:r w:rsidRPr="002D1C05">
        <w:rPr>
          <w:rFonts w:hAnsi="ＭＳ 明朝" w:hint="eastAsia"/>
        </w:rPr>
        <w:t>⑤  被保険者と世帯を同じくする親族に対する賠償責任</w:t>
      </w:r>
    </w:p>
    <w:p w:rsidR="00413AF4" w:rsidRPr="002D1C05" w:rsidRDefault="00413AF4" w:rsidP="00413AF4">
      <w:pPr>
        <w:ind w:left="450" w:hanging="225"/>
        <w:rPr>
          <w:rFonts w:hAnsi="ＭＳ 明朝"/>
        </w:rPr>
      </w:pPr>
      <w:r w:rsidRPr="002D1C05">
        <w:rPr>
          <w:rFonts w:hAnsi="ＭＳ 明朝" w:hint="eastAsia"/>
        </w:rPr>
        <w:t>⑥  被保険者の使用人が被保険者の業務に従事中に被った身体の障害によって生じた賠償責任</w:t>
      </w:r>
    </w:p>
    <w:p w:rsidR="00413AF4" w:rsidRPr="002D1C05" w:rsidRDefault="00413AF4" w:rsidP="00413AF4">
      <w:pPr>
        <w:ind w:leftChars="100" w:left="452" w:hangingChars="100" w:hanging="226"/>
        <w:rPr>
          <w:rFonts w:hAnsi="ＭＳ 明朝"/>
        </w:rPr>
      </w:pPr>
      <w:r w:rsidRPr="002D1C05">
        <w:rPr>
          <w:rFonts w:hAnsi="ＭＳ 明朝" w:hint="eastAsia"/>
        </w:rPr>
        <w:t>⑦  排水または排気（煙または蒸気を含みます。）によって生じた賠償責任</w:t>
      </w:r>
    </w:p>
    <w:p w:rsidR="00413AF4" w:rsidRPr="002D1C05" w:rsidRDefault="00413AF4" w:rsidP="00413AF4">
      <w:pPr>
        <w:ind w:leftChars="100" w:left="452" w:hangingChars="100" w:hanging="226"/>
        <w:rPr>
          <w:rFonts w:hAnsi="ＭＳ 明朝"/>
        </w:rPr>
      </w:pPr>
      <w:r w:rsidRPr="002D1C05">
        <w:rPr>
          <w:rFonts w:hAnsi="ＭＳ 明朝" w:hint="eastAsia"/>
        </w:rPr>
        <w:t>⑧  被保険者と他人との間に損害賠償に関する特別の約定がある場合において、その約定によって加重された賠償責任</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lastRenderedPageBreak/>
        <w:t>第５条（保険責任の始期および終期）</w:t>
      </w:r>
    </w:p>
    <w:p w:rsidR="00413AF4" w:rsidRPr="002D1C05" w:rsidRDefault="00413AF4" w:rsidP="00413AF4">
      <w:pPr>
        <w:ind w:left="225" w:hanging="225"/>
        <w:rPr>
          <w:rFonts w:hAnsi="ＭＳ 明朝"/>
        </w:rPr>
      </w:pPr>
      <w:r w:rsidRPr="002D1C05">
        <w:rPr>
          <w:rFonts w:hAnsi="ＭＳ 明朝" w:hint="eastAsia"/>
        </w:rPr>
        <w:t>(１)保険期間は、その初日の午後４時</w:t>
      </w:r>
      <w:r w:rsidRPr="002D1C05">
        <w:rPr>
          <w:rFonts w:hAnsi="ＭＳ 明朝" w:hint="eastAsia"/>
          <w:vertAlign w:val="superscript"/>
        </w:rPr>
        <w:t>(注)</w:t>
      </w:r>
      <w:r w:rsidRPr="002D1C05">
        <w:rPr>
          <w:rFonts w:hAnsi="ＭＳ 明朝" w:hint="eastAsia"/>
        </w:rPr>
        <w:t>に始まり、末日の午後４時</w:t>
      </w:r>
      <w:r w:rsidRPr="002D1C05">
        <w:rPr>
          <w:rFonts w:hAnsi="ＭＳ 明朝" w:hint="eastAsia"/>
          <w:vertAlign w:val="superscript"/>
        </w:rPr>
        <w:t>(注)</w:t>
      </w:r>
      <w:r w:rsidRPr="002D1C05">
        <w:rPr>
          <w:rFonts w:hAnsi="ＭＳ 明朝" w:hint="eastAsia"/>
        </w:rPr>
        <w:t>に終わります。ただし、保険期間が始まった後であっても、当会社は、保険料領収前に生じた事故による損害に対しては、保険金を支払いません。</w:t>
      </w:r>
    </w:p>
    <w:p w:rsidR="00413AF4" w:rsidRPr="002D1C05" w:rsidRDefault="00413AF4" w:rsidP="00413AF4">
      <w:pPr>
        <w:rPr>
          <w:rFonts w:hAnsi="ＭＳ 明朝"/>
        </w:rPr>
      </w:pPr>
      <w:r w:rsidRPr="002D1C05">
        <w:rPr>
          <w:rFonts w:hAnsi="ＭＳ 明朝" w:hint="eastAsia"/>
        </w:rPr>
        <w:t>(２)(１)の時刻は、日本国の標準時によるものとします。</w:t>
      </w:r>
    </w:p>
    <w:p w:rsidR="00413AF4" w:rsidRPr="002D1C05" w:rsidRDefault="00413AF4" w:rsidP="00413AF4">
      <w:pPr>
        <w:ind w:leftChars="100" w:left="452" w:hangingChars="100" w:hanging="226"/>
        <w:rPr>
          <w:rFonts w:hAnsi="ＭＳ 明朝"/>
        </w:rPr>
      </w:pPr>
    </w:p>
    <w:p w:rsidR="00413AF4" w:rsidRPr="002D1C05" w:rsidRDefault="00413AF4" w:rsidP="00413AF4">
      <w:pPr>
        <w:ind w:leftChars="100" w:left="452" w:hangingChars="100" w:hanging="226"/>
        <w:rPr>
          <w:rFonts w:hAnsi="ＭＳ 明朝"/>
        </w:rPr>
      </w:pPr>
      <w:r w:rsidRPr="002D1C05">
        <w:rPr>
          <w:rFonts w:hAnsi="ＭＳ 明朝" w:hint="eastAsia"/>
        </w:rPr>
        <w:t>(注)午後４時</w:t>
      </w:r>
    </w:p>
    <w:p w:rsidR="00413AF4" w:rsidRPr="002D1C05" w:rsidRDefault="00413AF4" w:rsidP="00413AF4">
      <w:pPr>
        <w:ind w:leftChars="200" w:left="452" w:firstLineChars="100" w:firstLine="226"/>
        <w:rPr>
          <w:rFonts w:hAnsi="ＭＳ 明朝"/>
        </w:rPr>
      </w:pPr>
      <w:r w:rsidRPr="002D1C05">
        <w:rPr>
          <w:rFonts w:hAnsi="ＭＳ 明朝" w:hint="eastAsia"/>
        </w:rPr>
        <w:t>保険証券にこれと異なる時刻が記載されている場合は、その時刻とします。</w:t>
      </w:r>
    </w:p>
    <w:p w:rsidR="00413AF4" w:rsidRPr="002D1C05" w:rsidRDefault="00413AF4" w:rsidP="00413AF4">
      <w:pPr>
        <w:ind w:left="227" w:hanging="227"/>
        <w:rPr>
          <w:rFonts w:hAnsi="ＭＳ 明朝"/>
        </w:rPr>
      </w:pPr>
    </w:p>
    <w:p w:rsidR="00413AF4" w:rsidRPr="002D1C05" w:rsidRDefault="00413AF4" w:rsidP="00413AF4">
      <w:pPr>
        <w:ind w:left="227" w:hanging="227"/>
        <w:rPr>
          <w:rFonts w:hAnsi="ＭＳ 明朝"/>
        </w:rPr>
      </w:pPr>
      <w:r w:rsidRPr="002D1C05">
        <w:rPr>
          <w:rFonts w:hAnsi="ＭＳ 明朝" w:hint="eastAsia"/>
        </w:rPr>
        <w:t>第６条（調査）</w:t>
      </w:r>
    </w:p>
    <w:p w:rsidR="00413AF4" w:rsidRPr="002D1C05" w:rsidRDefault="00413AF4" w:rsidP="00413AF4">
      <w:pPr>
        <w:ind w:leftChars="108" w:left="244" w:firstLineChars="100" w:firstLine="226"/>
        <w:rPr>
          <w:rFonts w:hAnsi="ＭＳ 明朝"/>
        </w:rPr>
      </w:pPr>
      <w:r w:rsidRPr="002D1C05">
        <w:rPr>
          <w:rFonts w:hAnsi="ＭＳ 明朝" w:hint="eastAsia"/>
        </w:rPr>
        <w:t>当会社は、保険期間中いつでも、事故発生の予防措置の状況を調査し、かつ、その不備の改善を被保険者に請求することができます。</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t>第７条（告知義務）</w:t>
      </w:r>
    </w:p>
    <w:p w:rsidR="00413AF4" w:rsidRPr="002D1C05" w:rsidRDefault="00413AF4" w:rsidP="00413AF4">
      <w:pPr>
        <w:ind w:left="225" w:hanging="225"/>
        <w:rPr>
          <w:rFonts w:hAnsi="ＭＳ 明朝"/>
        </w:rPr>
      </w:pPr>
      <w:r w:rsidRPr="002D1C05">
        <w:rPr>
          <w:rFonts w:hAnsi="ＭＳ 明朝" w:hint="eastAsia"/>
        </w:rPr>
        <w:t>(１)保険契約者または被保険者になる者は、保険契約締結の際、告知事項について、当会社に事実を正確に告げなければなりません。</w:t>
      </w:r>
    </w:p>
    <w:p w:rsidR="00413AF4" w:rsidRPr="002D1C05" w:rsidRDefault="00413AF4" w:rsidP="00413AF4">
      <w:pPr>
        <w:ind w:left="225" w:hanging="225"/>
        <w:rPr>
          <w:rFonts w:hAnsi="ＭＳ 明朝"/>
        </w:rPr>
      </w:pPr>
      <w:r w:rsidRPr="002D1C05">
        <w:rPr>
          <w:rFonts w:hAnsi="ＭＳ 明朝" w:hint="eastAsia"/>
        </w:rPr>
        <w:t>(２)保険契約締結の際、保険契約者または被保険者が、告知事項について、故意または重大な過失によって事実を告げなかった場合または事実と異なることを告げた場合は、当会社は、保険契約者に対する書面による通知をもって、この保険契約を解除することができます。</w:t>
      </w:r>
    </w:p>
    <w:p w:rsidR="00413AF4" w:rsidRPr="002D1C05" w:rsidRDefault="00413AF4" w:rsidP="00413AF4">
      <w:pPr>
        <w:ind w:left="225" w:hanging="225"/>
        <w:rPr>
          <w:rFonts w:hAnsi="ＭＳ 明朝"/>
        </w:rPr>
      </w:pPr>
      <w:r w:rsidRPr="002D1C05">
        <w:rPr>
          <w:rFonts w:hAnsi="ＭＳ 明朝" w:hint="eastAsia"/>
        </w:rPr>
        <w:t>(３)(２)の規定は、次の①から④までのいずれかに該当する場合は適用しません。</w:t>
      </w:r>
    </w:p>
    <w:p w:rsidR="00413AF4" w:rsidRPr="002D1C05" w:rsidRDefault="00413AF4" w:rsidP="00413AF4">
      <w:pPr>
        <w:ind w:leftChars="100" w:left="452" w:hangingChars="100" w:hanging="226"/>
        <w:rPr>
          <w:rFonts w:hAnsi="ＭＳ 明朝"/>
        </w:rPr>
      </w:pPr>
      <w:r w:rsidRPr="002D1C05">
        <w:rPr>
          <w:rFonts w:hAnsi="ＭＳ 明朝" w:hint="eastAsia"/>
        </w:rPr>
        <w:t>①  (２)に規定する事実がなくなった場合</w:t>
      </w:r>
    </w:p>
    <w:p w:rsidR="00413AF4" w:rsidRPr="002D1C05" w:rsidRDefault="00413AF4" w:rsidP="00413AF4">
      <w:pPr>
        <w:ind w:leftChars="100" w:left="452" w:hangingChars="100" w:hanging="226"/>
        <w:rPr>
          <w:rFonts w:hAnsi="ＭＳ 明朝"/>
        </w:rPr>
      </w:pPr>
      <w:r w:rsidRPr="002D1C05">
        <w:rPr>
          <w:rFonts w:hAnsi="ＭＳ 明朝" w:hint="eastAsia"/>
        </w:rPr>
        <w:t>②  当会社が保険契約締結の際、(２)に規定する事実を知っていた場合または過失によってこれを知らなかった場合</w:t>
      </w:r>
      <w:r w:rsidRPr="002D1C05">
        <w:rPr>
          <w:rFonts w:hAnsi="ＭＳ 明朝" w:hint="eastAsia"/>
          <w:vertAlign w:val="superscript"/>
        </w:rPr>
        <w:t>(注)</w:t>
      </w:r>
    </w:p>
    <w:p w:rsidR="00413AF4" w:rsidRPr="002D1C05" w:rsidRDefault="00413AF4" w:rsidP="00413AF4">
      <w:pPr>
        <w:ind w:leftChars="100" w:left="452" w:hangingChars="100" w:hanging="226"/>
        <w:rPr>
          <w:rFonts w:hAnsi="ＭＳ 明朝"/>
        </w:rPr>
      </w:pPr>
      <w:r w:rsidRPr="002D1C05">
        <w:rPr>
          <w:rFonts w:hAnsi="ＭＳ 明朝" w:hint="eastAsia"/>
        </w:rPr>
        <w:t>③  保険契約者または被保険者が、事故が生じる前に、告知事項につき、書面をもって訂正を当会社に申し出て、当会社がこれを承認した場合。なお、当会社は、訂正の申出を受けた場合において、その訂正を申し出た事実が、保険契約締結の際に当会社に告げられていたとしても、当会社が保険契約を締結していたと認めるときにかぎり、これを承認するものとします。</w:t>
      </w:r>
    </w:p>
    <w:p w:rsidR="00413AF4" w:rsidRPr="002D1C05" w:rsidRDefault="00413AF4" w:rsidP="00413AF4">
      <w:pPr>
        <w:ind w:leftChars="100" w:left="452" w:hangingChars="100" w:hanging="226"/>
        <w:rPr>
          <w:rFonts w:hAnsi="ＭＳ 明朝"/>
        </w:rPr>
      </w:pPr>
      <w:r w:rsidRPr="002D1C05">
        <w:rPr>
          <w:rFonts w:hAnsi="ＭＳ 明朝" w:hint="eastAsia"/>
        </w:rPr>
        <w:t>④  当会社が(２)の規定による解除の原因があることを知った時から１か月を経過した場合または保険契約締結時から５年を経過した場合</w:t>
      </w:r>
    </w:p>
    <w:p w:rsidR="00413AF4" w:rsidRPr="007804F5" w:rsidRDefault="00413AF4" w:rsidP="00413AF4">
      <w:pPr>
        <w:ind w:left="226" w:hangingChars="100" w:hanging="226"/>
        <w:rPr>
          <w:rFonts w:hAnsi="ＭＳ 明朝"/>
        </w:rPr>
      </w:pPr>
      <w:r w:rsidRPr="002D1C05">
        <w:rPr>
          <w:rFonts w:hAnsi="ＭＳ 明朝" w:hint="eastAsia"/>
        </w:rPr>
        <w:t>(４)</w:t>
      </w:r>
      <w:r w:rsidRPr="007804F5">
        <w:rPr>
          <w:rFonts w:hAnsi="ＭＳ 明朝" w:hint="eastAsia"/>
        </w:rPr>
        <w:t xml:space="preserve"> 事故が生じた後に(２)の規定による解除がなされた場合であっても、第１１条（保険契約の解除）(４)の規定にかかわらず、当会社は、保険金を支払いません。この場合において、既に保険金を支払っていたときは、当会社は、その返還を請求することができます。</w:t>
      </w:r>
    </w:p>
    <w:p w:rsidR="00413AF4" w:rsidRPr="002D1C05" w:rsidRDefault="00413AF4" w:rsidP="00413AF4">
      <w:pPr>
        <w:ind w:left="226" w:hangingChars="100" w:hanging="226"/>
        <w:rPr>
          <w:rFonts w:hAnsi="ＭＳ 明朝"/>
        </w:rPr>
      </w:pPr>
      <w:r w:rsidRPr="002D1C05">
        <w:rPr>
          <w:rFonts w:hAnsi="ＭＳ 明朝" w:hint="eastAsia"/>
        </w:rPr>
        <w:t>(５)(４)の規定は、(２)に規定する事実に基づかずに発生した事故による損害につい</w:t>
      </w:r>
      <w:r w:rsidRPr="002D1C05">
        <w:rPr>
          <w:rFonts w:hAnsi="ＭＳ 明朝" w:hint="eastAsia"/>
        </w:rPr>
        <w:lastRenderedPageBreak/>
        <w:t>ては適用しません。</w:t>
      </w:r>
    </w:p>
    <w:p w:rsidR="00413AF4" w:rsidRPr="002D1C05" w:rsidRDefault="00413AF4" w:rsidP="00413AF4">
      <w:pPr>
        <w:ind w:leftChars="100" w:left="452" w:hangingChars="100" w:hanging="226"/>
        <w:rPr>
          <w:rFonts w:hAnsi="ＭＳ 明朝"/>
        </w:rPr>
      </w:pPr>
      <w:r w:rsidRPr="002D1C05">
        <w:rPr>
          <w:rFonts w:hAnsi="ＭＳ 明朝" w:hint="eastAsia"/>
        </w:rPr>
        <w:t>(注)事実を知っていた場合または過失によってこれを知らなかった場合</w:t>
      </w:r>
    </w:p>
    <w:p w:rsidR="00413AF4" w:rsidRPr="002D1C05" w:rsidRDefault="00413AF4" w:rsidP="00413AF4">
      <w:pPr>
        <w:ind w:leftChars="200" w:left="452" w:firstLineChars="100" w:firstLine="226"/>
        <w:rPr>
          <w:rFonts w:hAnsi="ＭＳ 明朝"/>
        </w:rPr>
      </w:pPr>
      <w:r w:rsidRPr="002D1C05">
        <w:rPr>
          <w:rFonts w:hAnsi="ＭＳ 明朝" w:hint="eastAsia"/>
        </w:rPr>
        <w:t>当会社のために保険契約の締結の代理を行う者が、事実を告げることを妨げた場合または事実を告げないこともしくは事実と異なることを告げることを勧めた場合を含みます。</w:t>
      </w:r>
    </w:p>
    <w:p w:rsidR="00413AF4" w:rsidRPr="002D1C05" w:rsidRDefault="00413AF4" w:rsidP="00413AF4">
      <w:pPr>
        <w:ind w:left="226" w:hangingChars="100" w:hanging="226"/>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第８条（通知義務）</w:t>
      </w:r>
    </w:p>
    <w:p w:rsidR="00413AF4" w:rsidRPr="002D1C05" w:rsidRDefault="00413AF4" w:rsidP="00413AF4">
      <w:pPr>
        <w:ind w:left="225" w:hanging="225"/>
        <w:rPr>
          <w:rFonts w:hAnsi="ＭＳ 明朝"/>
        </w:rPr>
      </w:pPr>
      <w:r w:rsidRPr="002D1C05">
        <w:rPr>
          <w:rFonts w:hAnsi="ＭＳ 明朝" w:hint="eastAsia"/>
        </w:rPr>
        <w:t>(１)保険契約締結の後、告知事項に変更を生じさせる事実（ただし、他の保険契約等に関する事実を除きます。）が発生した場合は、保険契約者または被保険者は、遅滞なく、その旨を当会社に通知しなければなりません。ただし、その事実がなくなった場合は、当会社への通知は必要ありません。</w:t>
      </w:r>
    </w:p>
    <w:p w:rsidR="00413AF4" w:rsidRPr="002D1C05" w:rsidRDefault="00413AF4" w:rsidP="00413AF4">
      <w:pPr>
        <w:ind w:left="225" w:hanging="225"/>
        <w:rPr>
          <w:rFonts w:hAnsi="ＭＳ 明朝"/>
        </w:rPr>
      </w:pPr>
      <w:r w:rsidRPr="002D1C05">
        <w:rPr>
          <w:rFonts w:hAnsi="ＭＳ 明朝" w:hint="eastAsia"/>
        </w:rPr>
        <w:t>(２)(１)の事実の発生によって危険増加が生じた場合において、保険契約者または被保険者が、故意または重大な過失によって遅滞なく(１)の規定による通知をしなかったときは、当会社は、保険契約者に対する書面による通知をもって、この保険契約を解除することができます。</w:t>
      </w:r>
    </w:p>
    <w:p w:rsidR="00413AF4" w:rsidRPr="002D1C05" w:rsidRDefault="00413AF4" w:rsidP="00413AF4">
      <w:pPr>
        <w:ind w:left="225" w:hanging="225"/>
        <w:rPr>
          <w:rFonts w:hAnsi="ＭＳ 明朝"/>
        </w:rPr>
      </w:pPr>
      <w:r w:rsidRPr="002D1C05">
        <w:rPr>
          <w:rFonts w:hAnsi="ＭＳ 明朝" w:hint="eastAsia"/>
        </w:rPr>
        <w:t>(３)(２)の規定は、当会社が(２)の規定による解除の原因があることを知った時から１か月を経過した場合または危険増加が生じた時から５年を経過した場合は適用しません。</w:t>
      </w:r>
    </w:p>
    <w:p w:rsidR="00413AF4" w:rsidRPr="002D1C05" w:rsidRDefault="00413AF4" w:rsidP="00413AF4">
      <w:pPr>
        <w:ind w:left="225" w:hanging="225"/>
        <w:rPr>
          <w:rFonts w:hAnsi="ＭＳ 明朝"/>
        </w:rPr>
      </w:pPr>
      <w:r w:rsidRPr="002D1C05">
        <w:rPr>
          <w:rFonts w:hAnsi="ＭＳ 明朝" w:hint="eastAsia"/>
        </w:rPr>
        <w:t>(４)(２)の規定による解除が事故の発生した後になされた場合であっても、第１１条（保険契約の解除）</w:t>
      </w:r>
      <w:r w:rsidRPr="0005223C">
        <w:rPr>
          <w:rFonts w:hAnsi="ＭＳ 明朝" w:hint="eastAsia"/>
          <w:color w:val="0000FF"/>
        </w:rPr>
        <w:t>(４)</w:t>
      </w:r>
      <w:r w:rsidRPr="002D1C05">
        <w:rPr>
          <w:rFonts w:hAnsi="ＭＳ 明朝" w:hint="eastAsia"/>
        </w:rPr>
        <w:t>の規定にかかわらず、解除に係る危険増加が生じた時から解除がなされた時までに発生した事故による損害に対しては、当会社は、保険金を支払いません。この場合において、既に保険金を支払っていたときは、当会社は、その返還を請求することができます。</w:t>
      </w:r>
    </w:p>
    <w:p w:rsidR="00413AF4" w:rsidRPr="002D1C05" w:rsidRDefault="00413AF4" w:rsidP="00413AF4">
      <w:pPr>
        <w:ind w:left="225" w:hanging="225"/>
        <w:rPr>
          <w:rFonts w:hAnsi="ＭＳ 明朝"/>
        </w:rPr>
      </w:pPr>
      <w:r w:rsidRPr="002D1C05">
        <w:rPr>
          <w:rFonts w:hAnsi="ＭＳ 明朝" w:hint="eastAsia"/>
        </w:rPr>
        <w:t>(５)(４)の規定は、その危険増加をもたらした事実に基づかずに発生した事故による損害については適用しません。</w:t>
      </w:r>
    </w:p>
    <w:p w:rsidR="00413AF4" w:rsidRPr="002D1C05" w:rsidRDefault="00413AF4" w:rsidP="00413AF4">
      <w:pPr>
        <w:ind w:left="225" w:hanging="225"/>
        <w:rPr>
          <w:rFonts w:hAnsi="ＭＳ 明朝"/>
        </w:rPr>
      </w:pPr>
      <w:r w:rsidRPr="002D1C05">
        <w:rPr>
          <w:rFonts w:hAnsi="ＭＳ 明朝" w:hint="eastAsia"/>
        </w:rPr>
        <w:t>(６)(２)の規定にかかわらず、(１)の事実の発生によって危険増加が生じ、この保険契約の引受範囲（保険料を増額することにより保険契約を継続することができる範囲として保険契約締結の際に当会社が交付する書面等において定めたものをいいます。）を超えることとなった場合は、当会社は、保険契約者に対する書面による通知をもって、この保険契約を解除することができます。</w:t>
      </w:r>
    </w:p>
    <w:p w:rsidR="00413AF4" w:rsidRPr="002D1C05" w:rsidRDefault="00413AF4" w:rsidP="00413AF4">
      <w:pPr>
        <w:ind w:left="225" w:hanging="225"/>
        <w:rPr>
          <w:rFonts w:hAnsi="ＭＳ 明朝"/>
        </w:rPr>
      </w:pPr>
      <w:r w:rsidRPr="002D1C05">
        <w:rPr>
          <w:rFonts w:hAnsi="ＭＳ 明朝" w:hint="eastAsia"/>
        </w:rPr>
        <w:t>(７)(６)の規定による解除が事故の発生した後になされた場合であっても、第１１条（保険契約の解除）</w:t>
      </w:r>
      <w:r w:rsidRPr="0005223C">
        <w:rPr>
          <w:rFonts w:hAnsi="ＭＳ 明朝" w:hint="eastAsia"/>
          <w:color w:val="0000FF"/>
        </w:rPr>
        <w:t>(４)</w:t>
      </w:r>
      <w:r w:rsidRPr="002D1C05">
        <w:rPr>
          <w:rFonts w:hAnsi="ＭＳ 明朝" w:hint="eastAsia"/>
        </w:rPr>
        <w:t>の規定にかかわらず、解除に係る危険増加が生じた時から解除がなされた時までに発生した事故による損害に対しては、当会社は、保険金を支払いません。この場合において、既に保険金を支払っていたときは、当会社は、その返還を請求することができます。</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lastRenderedPageBreak/>
        <w:t>第９条（保険契約者の住所変更）</w:t>
      </w:r>
    </w:p>
    <w:p w:rsidR="00413AF4" w:rsidRPr="002D1C05" w:rsidRDefault="00413AF4" w:rsidP="00413AF4">
      <w:pPr>
        <w:ind w:leftChars="106" w:left="240" w:firstLineChars="100" w:firstLine="226"/>
        <w:rPr>
          <w:rFonts w:hAnsi="ＭＳ 明朝"/>
        </w:rPr>
      </w:pPr>
      <w:r w:rsidRPr="002D1C05">
        <w:rPr>
          <w:rFonts w:hAnsi="ＭＳ 明朝" w:hint="eastAsia"/>
        </w:rPr>
        <w:t>保険契約者が保険証券記載の住所または通知先を変更した場合は、保険契約者は、遅滞なく、その旨を当会社に通知しなければなりません。</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t>第１０条（契約内容の変更）</w:t>
      </w:r>
    </w:p>
    <w:p w:rsidR="00413AF4" w:rsidRPr="002D1C05" w:rsidRDefault="00413AF4" w:rsidP="00413AF4">
      <w:pPr>
        <w:ind w:left="225" w:hanging="225"/>
        <w:rPr>
          <w:rFonts w:hAnsi="ＭＳ 明朝"/>
        </w:rPr>
      </w:pPr>
      <w:r w:rsidRPr="002D1C05">
        <w:rPr>
          <w:rFonts w:hAnsi="ＭＳ 明朝" w:hint="eastAsia"/>
        </w:rPr>
        <w:t>(１)保険契約者は、第７条（告知義務）から前条まで以外の契約内容の変更をしようとする場合は、書面をもってその旨を当会社に通知し、承認の請求を行わなければなりません。</w:t>
      </w:r>
    </w:p>
    <w:p w:rsidR="00413AF4" w:rsidRPr="002D1C05" w:rsidRDefault="00413AF4" w:rsidP="00413AF4">
      <w:pPr>
        <w:ind w:left="225" w:hanging="225"/>
        <w:rPr>
          <w:rFonts w:hAnsi="ＭＳ 明朝"/>
        </w:rPr>
      </w:pPr>
      <w:r w:rsidRPr="002D1C05">
        <w:rPr>
          <w:rFonts w:hAnsi="ＭＳ 明朝" w:hint="eastAsia"/>
        </w:rPr>
        <w:t>(２)(１)の場合において、当会社が書面を受領するまでの間に生じた事故による損害については、契約内容の変更の承認の請求がなかったものとして、この普通保険約款およびこの普通保険約款に付帯される特約条項等の規定に従い、保険金を支払います。</w:t>
      </w:r>
    </w:p>
    <w:p w:rsidR="00413AF4" w:rsidRPr="002D1C05" w:rsidRDefault="00413AF4" w:rsidP="00413AF4">
      <w:pPr>
        <w:rPr>
          <w:rFonts w:hAnsi="ＭＳ 明朝"/>
        </w:rPr>
      </w:pPr>
    </w:p>
    <w:p w:rsidR="00413AF4" w:rsidRPr="002D1C05" w:rsidRDefault="00413AF4" w:rsidP="00413AF4">
      <w:pPr>
        <w:ind w:left="225" w:hanging="225"/>
        <w:rPr>
          <w:rFonts w:hAnsi="ＭＳ 明朝"/>
        </w:rPr>
      </w:pPr>
      <w:r w:rsidRPr="002D1C05">
        <w:rPr>
          <w:rFonts w:hAnsi="ＭＳ 明朝" w:hint="eastAsia"/>
        </w:rPr>
        <w:t>第１１条（保険契約の解除）</w:t>
      </w:r>
    </w:p>
    <w:p w:rsidR="00413AF4" w:rsidRPr="002D1C05" w:rsidRDefault="00413AF4" w:rsidP="00413AF4">
      <w:pPr>
        <w:ind w:left="225" w:hanging="225"/>
        <w:rPr>
          <w:rFonts w:hAnsi="ＭＳ 明朝"/>
        </w:rPr>
      </w:pPr>
      <w:r w:rsidRPr="002D1C05">
        <w:rPr>
          <w:rFonts w:hAnsi="ＭＳ 明朝" w:hint="eastAsia"/>
        </w:rPr>
        <w:t>(１)保険契約者は、当会社に対する書面による通知をもって、この保険契約を解除することができます。</w:t>
      </w:r>
    </w:p>
    <w:p w:rsidR="00413AF4" w:rsidRPr="002D1C05" w:rsidRDefault="00413AF4" w:rsidP="00413AF4">
      <w:pPr>
        <w:ind w:left="225" w:hanging="225"/>
        <w:rPr>
          <w:rFonts w:hAnsi="ＭＳ 明朝"/>
        </w:rPr>
      </w:pPr>
      <w:r w:rsidRPr="002D1C05">
        <w:rPr>
          <w:rFonts w:hAnsi="ＭＳ 明朝" w:hint="eastAsia"/>
        </w:rPr>
        <w:t>(２)当会社は、次の①から</w:t>
      </w:r>
      <w:r>
        <w:rPr>
          <w:rFonts w:hAnsi="ＭＳ 明朝" w:hint="eastAsia"/>
        </w:rPr>
        <w:t>④</w:t>
      </w:r>
      <w:r w:rsidRPr="002D1C05">
        <w:rPr>
          <w:rFonts w:hAnsi="ＭＳ 明朝" w:hint="eastAsia"/>
        </w:rPr>
        <w:t>までのいずれかに該当する事由がある場合は、保険契約者に対する書面による通知をもって、この保険契約を解除することができます。</w:t>
      </w:r>
    </w:p>
    <w:p w:rsidR="00413AF4" w:rsidRPr="002D1C05" w:rsidRDefault="00413AF4" w:rsidP="00413AF4">
      <w:pPr>
        <w:ind w:leftChars="100" w:left="468" w:hangingChars="107" w:hanging="242"/>
        <w:rPr>
          <w:rFonts w:hAnsi="ＭＳ 明朝"/>
        </w:rPr>
      </w:pPr>
      <w:r w:rsidRPr="002D1C05">
        <w:rPr>
          <w:rFonts w:hAnsi="ＭＳ 明朝" w:hint="eastAsia"/>
        </w:rPr>
        <w:t>①  保険契約者または被保険者が、当会社にこの保険契約に基づく保険金を支払わせることを目的として損害を生じさせ、または生じさせようとしたこと。</w:t>
      </w:r>
    </w:p>
    <w:p w:rsidR="00413AF4" w:rsidRPr="002D1C05" w:rsidRDefault="00413AF4" w:rsidP="00413AF4">
      <w:pPr>
        <w:ind w:leftChars="100" w:left="468" w:hangingChars="107" w:hanging="242"/>
        <w:rPr>
          <w:rFonts w:hAnsi="ＭＳ 明朝"/>
        </w:rPr>
      </w:pPr>
      <w:r w:rsidRPr="002D1C05">
        <w:rPr>
          <w:rFonts w:hAnsi="ＭＳ 明朝" w:hint="eastAsia"/>
        </w:rPr>
        <w:t>②  被保険者が、この保険契約に基づく保険金の請求について、詐欺を行い、または行おうとしたこと。</w:t>
      </w:r>
    </w:p>
    <w:p w:rsidR="00413AF4" w:rsidRPr="007804F5" w:rsidRDefault="00413AF4" w:rsidP="00413AF4">
      <w:pPr>
        <w:ind w:leftChars="100" w:left="468" w:hangingChars="107" w:hanging="242"/>
        <w:rPr>
          <w:rFonts w:hAnsi="ＭＳ 明朝"/>
        </w:rPr>
      </w:pPr>
      <w:r w:rsidRPr="007804F5">
        <w:rPr>
          <w:rFonts w:hAnsi="ＭＳ 明朝" w:hint="eastAsia"/>
        </w:rPr>
        <w:t>③  保険契約者が、次のア．からオ．</w:t>
      </w:r>
      <w:proofErr w:type="gramStart"/>
      <w:r w:rsidRPr="007804F5">
        <w:rPr>
          <w:rFonts w:hAnsi="ＭＳ 明朝" w:hint="eastAsia"/>
        </w:rPr>
        <w:t>までの</w:t>
      </w:r>
      <w:proofErr w:type="gramEnd"/>
      <w:r w:rsidRPr="007804F5">
        <w:rPr>
          <w:rFonts w:hAnsi="ＭＳ 明朝" w:hint="eastAsia"/>
        </w:rPr>
        <w:t>いずれかに該当すること。</w:t>
      </w:r>
    </w:p>
    <w:p w:rsidR="00413AF4" w:rsidRPr="007804F5" w:rsidRDefault="00413AF4" w:rsidP="00413AF4">
      <w:pPr>
        <w:adjustRightInd w:val="0"/>
        <w:ind w:leftChars="200" w:left="678" w:hangingChars="100" w:hanging="226"/>
        <w:textAlignment w:val="baseline"/>
        <w:rPr>
          <w:rFonts w:hAnsi="ＭＳ 明朝"/>
        </w:rPr>
      </w:pPr>
      <w:r w:rsidRPr="007804F5">
        <w:rPr>
          <w:rFonts w:hAnsi="ＭＳ 明朝" w:hint="eastAsia"/>
        </w:rPr>
        <w:t>ア．反社会的勢力</w:t>
      </w:r>
      <w:r w:rsidRPr="007804F5">
        <w:rPr>
          <w:rFonts w:hAnsi="ＭＳ 明朝" w:hint="eastAsia"/>
          <w:szCs w:val="21"/>
          <w:vertAlign w:val="superscript"/>
        </w:rPr>
        <w:t>(注１)</w:t>
      </w:r>
      <w:r w:rsidRPr="007804F5">
        <w:rPr>
          <w:rFonts w:hAnsi="ＭＳ 明朝" w:hint="eastAsia"/>
        </w:rPr>
        <w:t>に該当すると認められること。</w:t>
      </w:r>
    </w:p>
    <w:p w:rsidR="00413AF4" w:rsidRPr="007804F5" w:rsidRDefault="00413AF4" w:rsidP="00413AF4">
      <w:pPr>
        <w:adjustRightInd w:val="0"/>
        <w:ind w:leftChars="200" w:left="678" w:hangingChars="100" w:hanging="226"/>
        <w:textAlignment w:val="baseline"/>
        <w:rPr>
          <w:rFonts w:hAnsi="ＭＳ 明朝"/>
        </w:rPr>
      </w:pPr>
      <w:r w:rsidRPr="007804F5">
        <w:rPr>
          <w:rFonts w:hAnsi="ＭＳ 明朝" w:hint="eastAsia"/>
        </w:rPr>
        <w:t>イ．反社会的勢力</w:t>
      </w:r>
      <w:r w:rsidRPr="007804F5">
        <w:rPr>
          <w:rFonts w:hAnsi="ＭＳ 明朝" w:hint="eastAsia"/>
          <w:szCs w:val="21"/>
          <w:vertAlign w:val="superscript"/>
        </w:rPr>
        <w:t>(注１)</w:t>
      </w:r>
      <w:r w:rsidRPr="007804F5">
        <w:rPr>
          <w:rFonts w:hAnsi="ＭＳ 明朝" w:hint="eastAsia"/>
        </w:rPr>
        <w:t>に対して資金等を提供し、または便宜を供与する等の関与をしていると認められること。</w:t>
      </w:r>
    </w:p>
    <w:p w:rsidR="00413AF4" w:rsidRPr="007804F5" w:rsidRDefault="00413AF4" w:rsidP="00413AF4">
      <w:pPr>
        <w:adjustRightInd w:val="0"/>
        <w:ind w:leftChars="200" w:left="678" w:hangingChars="100" w:hanging="226"/>
        <w:textAlignment w:val="baseline"/>
        <w:rPr>
          <w:rFonts w:hAnsi="ＭＳ 明朝"/>
        </w:rPr>
      </w:pPr>
      <w:r w:rsidRPr="007804F5">
        <w:rPr>
          <w:rFonts w:hAnsi="ＭＳ 明朝" w:hint="eastAsia"/>
        </w:rPr>
        <w:t>ウ．反社会的勢力</w:t>
      </w:r>
      <w:r w:rsidRPr="007804F5">
        <w:rPr>
          <w:rFonts w:hAnsi="ＭＳ 明朝" w:hint="eastAsia"/>
          <w:szCs w:val="21"/>
          <w:vertAlign w:val="superscript"/>
        </w:rPr>
        <w:t>(注１)</w:t>
      </w:r>
      <w:r w:rsidRPr="007804F5">
        <w:rPr>
          <w:rFonts w:hAnsi="ＭＳ 明朝" w:hint="eastAsia"/>
        </w:rPr>
        <w:t>を不当に利用していると認められること。</w:t>
      </w:r>
    </w:p>
    <w:p w:rsidR="00413AF4" w:rsidRPr="007804F5" w:rsidRDefault="00413AF4" w:rsidP="00413AF4">
      <w:pPr>
        <w:adjustRightInd w:val="0"/>
        <w:ind w:leftChars="200" w:left="678" w:hangingChars="100" w:hanging="226"/>
        <w:textAlignment w:val="baseline"/>
        <w:rPr>
          <w:rFonts w:hAnsi="ＭＳ 明朝"/>
        </w:rPr>
      </w:pPr>
      <w:r w:rsidRPr="007804F5">
        <w:rPr>
          <w:rFonts w:hAnsi="ＭＳ 明朝" w:hint="eastAsia"/>
        </w:rPr>
        <w:t>エ．法人である場合において、反社会的勢力</w:t>
      </w:r>
      <w:r w:rsidRPr="007804F5">
        <w:rPr>
          <w:rFonts w:hAnsi="ＭＳ 明朝" w:hint="eastAsia"/>
          <w:szCs w:val="21"/>
          <w:vertAlign w:val="superscript"/>
        </w:rPr>
        <w:t>(注１)</w:t>
      </w:r>
      <w:r w:rsidRPr="007804F5">
        <w:rPr>
          <w:rFonts w:hAnsi="ＭＳ 明朝" w:hint="eastAsia"/>
        </w:rPr>
        <w:t>がその法人の経営を支配し、またはその法人の経営に実質的に関与していると認められること。</w:t>
      </w:r>
    </w:p>
    <w:p w:rsidR="00413AF4" w:rsidRPr="007804F5" w:rsidRDefault="00413AF4" w:rsidP="00413AF4">
      <w:pPr>
        <w:adjustRightInd w:val="0"/>
        <w:ind w:leftChars="200" w:left="678" w:hangingChars="100" w:hanging="226"/>
        <w:textAlignment w:val="baseline"/>
        <w:rPr>
          <w:rFonts w:hAnsi="ＭＳ 明朝"/>
        </w:rPr>
      </w:pPr>
      <w:r w:rsidRPr="007804F5">
        <w:rPr>
          <w:rFonts w:hAnsi="ＭＳ 明朝" w:hint="eastAsia"/>
        </w:rPr>
        <w:t>オ．その他反社会的勢力</w:t>
      </w:r>
      <w:r w:rsidRPr="007804F5">
        <w:rPr>
          <w:rFonts w:hAnsi="ＭＳ 明朝" w:hint="eastAsia"/>
          <w:szCs w:val="21"/>
          <w:vertAlign w:val="superscript"/>
        </w:rPr>
        <w:t>(注１)</w:t>
      </w:r>
      <w:r w:rsidRPr="007804F5">
        <w:rPr>
          <w:rFonts w:hAnsi="ＭＳ 明朝" w:hint="eastAsia"/>
        </w:rPr>
        <w:t>と社会的に非難されるべき関係を有していると認められること。</w:t>
      </w:r>
    </w:p>
    <w:p w:rsidR="00413AF4" w:rsidRPr="007804F5" w:rsidRDefault="00413AF4" w:rsidP="00413AF4">
      <w:pPr>
        <w:ind w:leftChars="100" w:left="468" w:hangingChars="107" w:hanging="242"/>
        <w:rPr>
          <w:rFonts w:hAnsi="ＭＳ 明朝"/>
        </w:rPr>
      </w:pPr>
      <w:r w:rsidRPr="007804F5">
        <w:rPr>
          <w:rFonts w:hAnsi="ＭＳ 明朝" w:hint="eastAsia"/>
        </w:rPr>
        <w:t>④  ①から③までに掲げるもののほか、保険契約者または被保険者が、①から③までの事由がある場合と同程度に当会社のこれらの者に対する信頼を損ない、この保険契約の存続を困難とする重大な事由を生じさせたこと。</w:t>
      </w:r>
    </w:p>
    <w:p w:rsidR="00413AF4" w:rsidRPr="007804F5" w:rsidRDefault="00413AF4" w:rsidP="00413AF4">
      <w:pPr>
        <w:ind w:left="403" w:hanging="403"/>
        <w:rPr>
          <w:rFonts w:hAnsi="ＭＳ 明朝"/>
        </w:rPr>
      </w:pPr>
      <w:r w:rsidRPr="007804F5">
        <w:rPr>
          <w:rFonts w:hAnsi="ＭＳ 明朝" w:hint="eastAsia"/>
        </w:rPr>
        <w:t>(３)当会社は、被保険者が(２)③ア．からオ．</w:t>
      </w:r>
      <w:proofErr w:type="gramStart"/>
      <w:r w:rsidRPr="007804F5">
        <w:rPr>
          <w:rFonts w:hAnsi="ＭＳ 明朝" w:hint="eastAsia"/>
        </w:rPr>
        <w:t>までの</w:t>
      </w:r>
      <w:proofErr w:type="gramEnd"/>
      <w:r w:rsidRPr="007804F5">
        <w:rPr>
          <w:rFonts w:hAnsi="ＭＳ 明朝" w:hint="eastAsia"/>
        </w:rPr>
        <w:t>いずれかに該当する場合は、保険契約者に対する書面による通知をもって、この保険契約</w:t>
      </w:r>
      <w:r w:rsidRPr="007804F5">
        <w:rPr>
          <w:rFonts w:hAnsi="ＭＳ 明朝" w:hint="eastAsia"/>
          <w:szCs w:val="21"/>
          <w:vertAlign w:val="superscript"/>
        </w:rPr>
        <w:t>(注２)</w:t>
      </w:r>
      <w:r w:rsidRPr="007804F5">
        <w:rPr>
          <w:rFonts w:hAnsi="ＭＳ 明朝" w:hint="eastAsia"/>
        </w:rPr>
        <w:t>を解除することが</w:t>
      </w:r>
      <w:r w:rsidRPr="007804F5">
        <w:rPr>
          <w:rFonts w:hAnsi="ＭＳ 明朝" w:hint="eastAsia"/>
        </w:rPr>
        <w:lastRenderedPageBreak/>
        <w:t>できます。</w:t>
      </w:r>
    </w:p>
    <w:p w:rsidR="00413AF4" w:rsidRPr="007804F5" w:rsidRDefault="00413AF4" w:rsidP="00413AF4">
      <w:pPr>
        <w:ind w:left="403" w:hanging="403"/>
        <w:rPr>
          <w:rFonts w:hAnsi="ＭＳ 明朝"/>
        </w:rPr>
      </w:pPr>
      <w:r w:rsidRPr="007804F5">
        <w:rPr>
          <w:rFonts w:hAnsi="ＭＳ 明朝" w:hint="eastAsia"/>
        </w:rPr>
        <w:t>(４)保険契約の解除は、将来に向かってのみその効力を生じます。</w:t>
      </w:r>
    </w:p>
    <w:p w:rsidR="00413AF4" w:rsidRPr="007804F5" w:rsidRDefault="00413AF4" w:rsidP="00413AF4">
      <w:pPr>
        <w:ind w:left="226" w:hangingChars="100" w:hanging="226"/>
        <w:rPr>
          <w:rFonts w:hAnsi="ＭＳ 明朝"/>
        </w:rPr>
      </w:pPr>
      <w:r w:rsidRPr="007804F5">
        <w:rPr>
          <w:rFonts w:hAnsi="ＭＳ 明朝" w:hint="eastAsia"/>
        </w:rPr>
        <w:t>(５)(２)または(３)の規定による解除が事故の発生した後になされた場合であっても、(４)の規定にかかわらず、(２)①から④までの事由または(３)の解除の原因となる事由が生じた時から解除がなされた時までに発生した事故による損害に対しては、当会社は、保険金を支払いません。この場合において、既に保険金を支払っていたときは、当会社は、その返還を請求することができます。</w:t>
      </w:r>
    </w:p>
    <w:p w:rsidR="00413AF4" w:rsidRPr="007804F5" w:rsidRDefault="00413AF4" w:rsidP="00413AF4">
      <w:pPr>
        <w:adjustRightInd w:val="0"/>
        <w:ind w:left="226" w:hangingChars="100" w:hanging="226"/>
        <w:textAlignment w:val="baseline"/>
        <w:rPr>
          <w:rFonts w:hAnsi="ＭＳ 明朝"/>
        </w:rPr>
      </w:pPr>
      <w:r w:rsidRPr="007804F5">
        <w:rPr>
          <w:rFonts w:hAnsi="ＭＳ 明朝" w:hint="eastAsia"/>
        </w:rPr>
        <w:t>(６)保険契約者または被保険者が(２)③ア．からオ．</w:t>
      </w:r>
      <w:proofErr w:type="gramStart"/>
      <w:r w:rsidRPr="007804F5">
        <w:rPr>
          <w:rFonts w:hAnsi="ＭＳ 明朝" w:hint="eastAsia"/>
        </w:rPr>
        <w:t>までの</w:t>
      </w:r>
      <w:proofErr w:type="gramEnd"/>
      <w:r w:rsidRPr="007804F5">
        <w:rPr>
          <w:rFonts w:hAnsi="ＭＳ 明朝" w:hint="eastAsia"/>
        </w:rPr>
        <w:t>いずれかに該当することにより(２)または(３)の規定による解除がなされた場合は、(５)の規定は、次の損害については適用しません。</w:t>
      </w:r>
    </w:p>
    <w:p w:rsidR="00413AF4" w:rsidRPr="007804F5" w:rsidRDefault="00413AF4" w:rsidP="00413AF4">
      <w:pPr>
        <w:adjustRightInd w:val="0"/>
        <w:ind w:leftChars="100" w:left="452" w:hangingChars="100" w:hanging="226"/>
        <w:textAlignment w:val="baseline"/>
        <w:rPr>
          <w:rFonts w:hAnsi="ＭＳ 明朝"/>
        </w:rPr>
      </w:pPr>
      <w:r w:rsidRPr="007804F5">
        <w:rPr>
          <w:rFonts w:hAnsi="ＭＳ 明朝" w:hint="eastAsia"/>
        </w:rPr>
        <w:t>①  (２)③ア．からオ．</w:t>
      </w:r>
      <w:proofErr w:type="gramStart"/>
      <w:r w:rsidRPr="007804F5">
        <w:rPr>
          <w:rFonts w:hAnsi="ＭＳ 明朝" w:hint="eastAsia"/>
        </w:rPr>
        <w:t>までの</w:t>
      </w:r>
      <w:proofErr w:type="gramEnd"/>
      <w:r w:rsidRPr="007804F5">
        <w:rPr>
          <w:rFonts w:hAnsi="ＭＳ 明朝" w:hint="eastAsia"/>
        </w:rPr>
        <w:t>いずれにも該当しない被保険者に生じた損害</w:t>
      </w:r>
    </w:p>
    <w:p w:rsidR="00413AF4" w:rsidRPr="007804F5" w:rsidRDefault="00413AF4" w:rsidP="00413AF4">
      <w:pPr>
        <w:adjustRightInd w:val="0"/>
        <w:ind w:leftChars="100" w:left="452" w:hangingChars="100" w:hanging="226"/>
        <w:textAlignment w:val="baseline"/>
        <w:rPr>
          <w:rFonts w:hAnsi="ＭＳ 明朝"/>
        </w:rPr>
      </w:pPr>
      <w:r w:rsidRPr="007804F5">
        <w:rPr>
          <w:rFonts w:hAnsi="ＭＳ 明朝" w:hint="eastAsia"/>
        </w:rPr>
        <w:t>②  (２)③ア．からオ．</w:t>
      </w:r>
      <w:proofErr w:type="gramStart"/>
      <w:r w:rsidRPr="007804F5">
        <w:rPr>
          <w:rFonts w:hAnsi="ＭＳ 明朝" w:hint="eastAsia"/>
        </w:rPr>
        <w:t>までの</w:t>
      </w:r>
      <w:proofErr w:type="gramEnd"/>
      <w:r w:rsidRPr="007804F5">
        <w:rPr>
          <w:rFonts w:hAnsi="ＭＳ 明朝" w:hint="eastAsia"/>
        </w:rPr>
        <w:t>いずれかに該当する被保険者に生じた法律上の損害賠償金の損害</w:t>
      </w:r>
    </w:p>
    <w:p w:rsidR="00413AF4" w:rsidRPr="007804F5" w:rsidRDefault="00413AF4" w:rsidP="00413AF4">
      <w:pPr>
        <w:adjustRightInd w:val="0"/>
        <w:ind w:leftChars="100" w:left="452" w:hangingChars="100" w:hanging="226"/>
        <w:textAlignment w:val="baseline"/>
        <w:rPr>
          <w:rFonts w:hAnsi="ＭＳ 明朝"/>
        </w:rPr>
      </w:pPr>
    </w:p>
    <w:p w:rsidR="00413AF4" w:rsidRPr="007804F5" w:rsidRDefault="00413AF4" w:rsidP="00413AF4">
      <w:pPr>
        <w:ind w:left="403" w:firstLineChars="100" w:firstLine="226"/>
        <w:rPr>
          <w:rFonts w:hAnsi="ＭＳ 明朝"/>
        </w:rPr>
      </w:pPr>
      <w:r w:rsidRPr="007804F5">
        <w:rPr>
          <w:rFonts w:hAnsi="ＭＳ 明朝" w:hint="eastAsia"/>
        </w:rPr>
        <w:t>(注１)反社会的勢力</w:t>
      </w:r>
    </w:p>
    <w:p w:rsidR="00413AF4" w:rsidRPr="007804F5" w:rsidRDefault="00413AF4" w:rsidP="00413AF4">
      <w:pPr>
        <w:ind w:leftChars="300" w:left="678" w:firstLineChars="100" w:firstLine="226"/>
        <w:rPr>
          <w:rFonts w:hAnsi="ＭＳ 明朝"/>
        </w:rPr>
      </w:pPr>
      <w:r w:rsidRPr="007804F5">
        <w:rPr>
          <w:rFonts w:hAnsi="ＭＳ 明朝" w:hint="eastAsia"/>
        </w:rPr>
        <w:t>暴力団、暴力団員（暴力団員でなくなった日から５年を経過しない者を含みます。）、暴力団準構成員、暴力団関係企業その他の反社会的勢力をいいます。</w:t>
      </w:r>
    </w:p>
    <w:p w:rsidR="00413AF4" w:rsidRPr="007804F5" w:rsidRDefault="00413AF4" w:rsidP="00413AF4">
      <w:pPr>
        <w:ind w:left="403" w:firstLineChars="100" w:firstLine="226"/>
        <w:rPr>
          <w:rFonts w:hAnsi="ＭＳ 明朝"/>
        </w:rPr>
      </w:pPr>
      <w:r w:rsidRPr="007804F5">
        <w:rPr>
          <w:rFonts w:hAnsi="ＭＳ 明朝" w:hint="eastAsia"/>
        </w:rPr>
        <w:t>(注２)保険契約</w:t>
      </w:r>
    </w:p>
    <w:p w:rsidR="00413AF4" w:rsidRPr="007804F5" w:rsidRDefault="00413AF4" w:rsidP="00413AF4">
      <w:pPr>
        <w:ind w:leftChars="300" w:left="678" w:firstLineChars="100" w:firstLine="226"/>
        <w:rPr>
          <w:rFonts w:hAnsi="ＭＳ 明朝"/>
        </w:rPr>
      </w:pPr>
      <w:r w:rsidRPr="007804F5">
        <w:rPr>
          <w:rFonts w:hAnsi="ＭＳ 明朝" w:hint="eastAsia"/>
        </w:rPr>
        <w:t>被保険者が複数である場合は、その被保険者に係る部分とします。</w:t>
      </w:r>
    </w:p>
    <w:p w:rsidR="00413AF4" w:rsidRPr="007804F5" w:rsidRDefault="00413AF4" w:rsidP="00413AF4">
      <w:pPr>
        <w:pStyle w:val="a3"/>
        <w:ind w:leftChars="17" w:left="38"/>
        <w:rPr>
          <w:rFonts w:hAnsi="ＭＳ 明朝"/>
        </w:rPr>
      </w:pPr>
    </w:p>
    <w:p w:rsidR="00413AF4" w:rsidRPr="002D1C05" w:rsidRDefault="00413AF4" w:rsidP="00413AF4">
      <w:pPr>
        <w:ind w:left="225" w:hanging="225"/>
        <w:rPr>
          <w:rFonts w:hAnsi="ＭＳ 明朝"/>
        </w:rPr>
      </w:pPr>
      <w:r w:rsidRPr="002D1C05">
        <w:rPr>
          <w:rFonts w:hAnsi="ＭＳ 明朝" w:hint="eastAsia"/>
        </w:rPr>
        <w:t>第１２条（保険料の取扱い－告知義務・通知義務に伴う変更等の場合）</w:t>
      </w:r>
    </w:p>
    <w:p w:rsidR="00413AF4" w:rsidRPr="002D1C05" w:rsidRDefault="00413AF4" w:rsidP="00413AF4">
      <w:pPr>
        <w:ind w:left="225" w:hanging="225"/>
        <w:rPr>
          <w:rFonts w:hAnsi="ＭＳ 明朝"/>
        </w:rPr>
      </w:pPr>
      <w:r w:rsidRPr="002D1C05">
        <w:rPr>
          <w:rFonts w:hAnsi="ＭＳ 明朝" w:hint="eastAsia"/>
        </w:rPr>
        <w:t>(１)次の①から③までの場合において、変更前の保険料と変更後の保険料に差額が生じるときは、当会社は、この保険契約に適用される特約条項等に別の定めがないかぎり、下表の規定に従い算出した額を返還または請求します。</w:t>
      </w:r>
    </w:p>
    <w:tbl>
      <w:tblPr>
        <w:tblW w:w="877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6404"/>
      </w:tblGrid>
      <w:tr w:rsidR="00413AF4" w:rsidRPr="002D1C05" w:rsidTr="00A82968">
        <w:trPr>
          <w:trHeight w:val="70"/>
        </w:trPr>
        <w:tc>
          <w:tcPr>
            <w:tcW w:w="2371" w:type="dxa"/>
            <w:vAlign w:val="center"/>
          </w:tcPr>
          <w:p w:rsidR="00413AF4" w:rsidRPr="002D1C05" w:rsidRDefault="00413AF4" w:rsidP="00A82968">
            <w:pPr>
              <w:jc w:val="center"/>
              <w:rPr>
                <w:rFonts w:hAnsi="ＭＳ 明朝"/>
              </w:rPr>
            </w:pPr>
            <w:r w:rsidRPr="002D1C05">
              <w:rPr>
                <w:rFonts w:hAnsi="ＭＳ 明朝" w:hint="eastAsia"/>
              </w:rPr>
              <w:t>区分</w:t>
            </w:r>
          </w:p>
        </w:tc>
        <w:tc>
          <w:tcPr>
            <w:tcW w:w="6404" w:type="dxa"/>
            <w:vAlign w:val="center"/>
          </w:tcPr>
          <w:p w:rsidR="00413AF4" w:rsidRPr="002D1C05" w:rsidRDefault="00413AF4" w:rsidP="00A82968">
            <w:pPr>
              <w:jc w:val="center"/>
              <w:rPr>
                <w:rFonts w:hAnsi="ＭＳ 明朝"/>
              </w:rPr>
            </w:pPr>
            <w:r w:rsidRPr="002D1C05">
              <w:rPr>
                <w:rFonts w:hAnsi="ＭＳ 明朝" w:hint="eastAsia"/>
              </w:rPr>
              <w:t>保険料の返還または請求</w:t>
            </w:r>
          </w:p>
        </w:tc>
      </w:tr>
      <w:tr w:rsidR="00413AF4" w:rsidRPr="002D1C05" w:rsidTr="00A82968">
        <w:trPr>
          <w:trHeight w:val="70"/>
        </w:trPr>
        <w:tc>
          <w:tcPr>
            <w:tcW w:w="2371" w:type="dxa"/>
          </w:tcPr>
          <w:p w:rsidR="00413AF4" w:rsidRPr="002D1C05" w:rsidRDefault="00413AF4" w:rsidP="00A82968">
            <w:pPr>
              <w:ind w:left="226" w:hangingChars="100" w:hanging="226"/>
              <w:rPr>
                <w:rFonts w:hAnsi="ＭＳ 明朝"/>
              </w:rPr>
            </w:pPr>
            <w:r w:rsidRPr="002D1C05">
              <w:rPr>
                <w:rFonts w:hAnsi="ＭＳ 明朝" w:hint="eastAsia"/>
              </w:rPr>
              <w:t>①　第７条（告知義務）(３)③の承認をする場合</w:t>
            </w:r>
          </w:p>
        </w:tc>
        <w:tc>
          <w:tcPr>
            <w:tcW w:w="6404" w:type="dxa"/>
          </w:tcPr>
          <w:p w:rsidR="00413AF4" w:rsidRPr="002D1C05" w:rsidRDefault="00413AF4" w:rsidP="00A82968">
            <w:pPr>
              <w:rPr>
                <w:rFonts w:hAnsi="ＭＳ 明朝"/>
              </w:rPr>
            </w:pPr>
            <w:r w:rsidRPr="002D1C05">
              <w:rPr>
                <w:rFonts w:hAnsi="ＭＳ 明朝" w:hint="eastAsia"/>
              </w:rPr>
              <w:t>変更前の保険料と変更後の保険料との差額を返還または請求します。</w:t>
            </w:r>
          </w:p>
        </w:tc>
      </w:tr>
      <w:tr w:rsidR="00413AF4" w:rsidRPr="002D1C05" w:rsidTr="00A82968">
        <w:trPr>
          <w:trHeight w:val="1414"/>
        </w:trPr>
        <w:tc>
          <w:tcPr>
            <w:tcW w:w="2371" w:type="dxa"/>
          </w:tcPr>
          <w:p w:rsidR="00413AF4" w:rsidRPr="002D1C05" w:rsidRDefault="00413AF4" w:rsidP="00A82968">
            <w:pPr>
              <w:ind w:left="226" w:hangingChars="100" w:hanging="226"/>
              <w:rPr>
                <w:rFonts w:hAnsi="ＭＳ 明朝"/>
              </w:rPr>
            </w:pPr>
            <w:r w:rsidRPr="002D1C05">
              <w:rPr>
                <w:rFonts w:hAnsi="ＭＳ 明朝" w:hint="eastAsia"/>
              </w:rPr>
              <w:t>②　第８条（通知義務）(１)の通知に基づいて保険契約の内容を変更</w:t>
            </w:r>
            <w:r w:rsidRPr="002D1C05">
              <w:rPr>
                <w:rFonts w:hAnsi="ＭＳ 明朝" w:hint="eastAsia"/>
                <w:vertAlign w:val="superscript"/>
              </w:rPr>
              <w:t>(注１)</w:t>
            </w:r>
            <w:r w:rsidRPr="002D1C05">
              <w:rPr>
                <w:rFonts w:hAnsi="ＭＳ 明朝" w:hint="eastAsia"/>
              </w:rPr>
              <w:t>する場合</w:t>
            </w:r>
          </w:p>
        </w:tc>
        <w:tc>
          <w:tcPr>
            <w:tcW w:w="6404" w:type="dxa"/>
            <w:vMerge w:val="restart"/>
            <w:vAlign w:val="center"/>
          </w:tcPr>
          <w:p w:rsidR="00413AF4" w:rsidRPr="002D1C05" w:rsidRDefault="00413AF4" w:rsidP="00A82968">
            <w:pPr>
              <w:ind w:leftChars="18" w:left="283" w:hangingChars="107" w:hanging="242"/>
              <w:rPr>
                <w:rFonts w:hAnsi="ＭＳ 明朝"/>
              </w:rPr>
            </w:pPr>
            <w:r w:rsidRPr="002D1C05">
              <w:rPr>
                <w:rFonts w:hAnsi="ＭＳ 明朝" w:hint="eastAsia"/>
              </w:rPr>
              <w:t>ア．保険料が、賃金、入場者、領収金、売上高等に対する割合によって定められる場合</w:t>
            </w:r>
          </w:p>
          <w:p w:rsidR="00413AF4" w:rsidRPr="002D1C05" w:rsidRDefault="00413AF4" w:rsidP="00A82968">
            <w:pPr>
              <w:ind w:leftChars="100" w:left="226" w:firstLineChars="100" w:firstLine="226"/>
              <w:rPr>
                <w:rFonts w:hAnsi="ＭＳ 明朝"/>
              </w:rPr>
            </w:pPr>
            <w:r w:rsidRPr="002D1C05">
              <w:rPr>
                <w:rFonts w:hAnsi="ＭＳ 明朝" w:hint="eastAsia"/>
              </w:rPr>
              <w:t>変更の時から保険期間が満了する時までの期間に対応する変更後の保険料と変更前の保険料との差額を返還または請求します。</w:t>
            </w:r>
          </w:p>
          <w:p w:rsidR="00413AF4" w:rsidRPr="002D1C05" w:rsidRDefault="00413AF4" w:rsidP="00A82968">
            <w:pPr>
              <w:ind w:left="225" w:hanging="225"/>
              <w:rPr>
                <w:rFonts w:hAnsi="ＭＳ 明朝"/>
              </w:rPr>
            </w:pPr>
            <w:r w:rsidRPr="002D1C05">
              <w:rPr>
                <w:rFonts w:hAnsi="ＭＳ 明朝" w:hint="eastAsia"/>
              </w:rPr>
              <w:lastRenderedPageBreak/>
              <w:t>イ．保険料が、ア．以外によって定められる場合</w:t>
            </w:r>
          </w:p>
          <w:p w:rsidR="00413AF4" w:rsidRPr="002D1C05" w:rsidRDefault="00413AF4" w:rsidP="00A82968">
            <w:pPr>
              <w:tabs>
                <w:tab w:val="left" w:pos="376"/>
              </w:tabs>
              <w:ind w:firstLineChars="100" w:firstLine="226"/>
              <w:rPr>
                <w:rFonts w:hAnsi="ＭＳ 明朝"/>
              </w:rPr>
            </w:pPr>
            <w:r w:rsidRPr="002D1C05">
              <w:rPr>
                <w:rFonts w:hAnsi="ＭＳ 明朝" w:hint="eastAsia"/>
              </w:rPr>
              <w:t>(ア)変更後の保険料が変更前の保険料よりも低くなる場合</w:t>
            </w:r>
          </w:p>
          <w:p w:rsidR="00413AF4" w:rsidRPr="002D1C05" w:rsidRDefault="00413AF4" w:rsidP="00A82968">
            <w:pPr>
              <w:ind w:leftChars="300" w:left="678"/>
              <w:rPr>
                <w:rFonts w:hAnsi="ＭＳ 明朝"/>
              </w:rPr>
            </w:pPr>
            <w:r w:rsidRPr="002D1C05">
              <w:rPr>
                <w:rFonts w:hAnsi="ＭＳ 明朝" w:hint="eastAsia"/>
              </w:rPr>
              <w:t>返還保険料＝（変更前の保険料－変更後の保険料）×（１－既経過期間</w:t>
            </w:r>
            <w:r w:rsidRPr="002D1C05">
              <w:rPr>
                <w:rFonts w:hAnsi="ＭＳ 明朝" w:hint="eastAsia"/>
                <w:vertAlign w:val="superscript"/>
              </w:rPr>
              <w:t>(注２)</w:t>
            </w:r>
            <w:r w:rsidRPr="002D1C05">
              <w:rPr>
                <w:rFonts w:hAnsi="ＭＳ 明朝" w:hint="eastAsia"/>
              </w:rPr>
              <w:t>に対応する別表に掲げる短期料率）</w:t>
            </w:r>
          </w:p>
          <w:p w:rsidR="00413AF4" w:rsidRPr="002D1C05" w:rsidRDefault="00413AF4" w:rsidP="00A82968">
            <w:pPr>
              <w:ind w:firstLineChars="100" w:firstLine="226"/>
              <w:rPr>
                <w:rFonts w:hAnsi="ＭＳ 明朝"/>
              </w:rPr>
            </w:pPr>
            <w:r w:rsidRPr="002D1C05">
              <w:rPr>
                <w:rFonts w:hAnsi="ＭＳ 明朝" w:hint="eastAsia"/>
              </w:rPr>
              <w:t>(イ)変更後の保険料が変更前の保険料よりも高くなる場合</w:t>
            </w:r>
          </w:p>
          <w:p w:rsidR="00413AF4" w:rsidRPr="002D1C05" w:rsidRDefault="00413AF4" w:rsidP="00A82968">
            <w:pPr>
              <w:ind w:leftChars="300" w:left="694" w:hangingChars="7" w:hanging="16"/>
              <w:rPr>
                <w:rFonts w:hAnsi="ＭＳ 明朝"/>
              </w:rPr>
            </w:pPr>
            <w:r w:rsidRPr="002D1C05">
              <w:rPr>
                <w:rFonts w:hAnsi="ＭＳ 明朝" w:hint="eastAsia"/>
              </w:rPr>
              <w:t>追加保険料＝（変更後の保険料－変更前の保険料）×未経過期間</w:t>
            </w:r>
            <w:r w:rsidRPr="002D1C05">
              <w:rPr>
                <w:rFonts w:hAnsi="ＭＳ 明朝" w:hint="eastAsia"/>
                <w:vertAlign w:val="superscript"/>
              </w:rPr>
              <w:t>(注２)</w:t>
            </w:r>
            <w:r w:rsidRPr="002D1C05">
              <w:rPr>
                <w:rFonts w:hAnsi="ＭＳ 明朝" w:hint="eastAsia"/>
              </w:rPr>
              <w:t>に対応する別表に掲げる短期料率</w:t>
            </w:r>
          </w:p>
        </w:tc>
      </w:tr>
      <w:tr w:rsidR="00413AF4" w:rsidRPr="002D1C05" w:rsidTr="00A82968">
        <w:trPr>
          <w:trHeight w:val="2081"/>
        </w:trPr>
        <w:tc>
          <w:tcPr>
            <w:tcW w:w="2371" w:type="dxa"/>
          </w:tcPr>
          <w:p w:rsidR="00413AF4" w:rsidRPr="002D1C05" w:rsidRDefault="00413AF4" w:rsidP="00A82968">
            <w:pPr>
              <w:ind w:left="226" w:hangingChars="100" w:hanging="226"/>
              <w:rPr>
                <w:rFonts w:hAnsi="ＭＳ 明朝"/>
              </w:rPr>
            </w:pPr>
            <w:r w:rsidRPr="002D1C05">
              <w:rPr>
                <w:rFonts w:hAnsi="ＭＳ 明朝" w:hint="eastAsia"/>
              </w:rPr>
              <w:lastRenderedPageBreak/>
              <w:t>③　第１０条（契約内容の変更）(１)の承認をする場合</w:t>
            </w:r>
          </w:p>
        </w:tc>
        <w:tc>
          <w:tcPr>
            <w:tcW w:w="6404" w:type="dxa"/>
            <w:vMerge/>
            <w:vAlign w:val="center"/>
          </w:tcPr>
          <w:p w:rsidR="00413AF4" w:rsidRPr="002D1C05" w:rsidRDefault="00413AF4" w:rsidP="00A82968">
            <w:pPr>
              <w:rPr>
                <w:rFonts w:hAnsi="ＭＳ 明朝"/>
              </w:rPr>
            </w:pPr>
          </w:p>
        </w:tc>
      </w:tr>
    </w:tbl>
    <w:p w:rsidR="00413AF4" w:rsidRPr="002D1C05" w:rsidRDefault="00413AF4" w:rsidP="00413AF4">
      <w:pPr>
        <w:ind w:left="226" w:hangingChars="100" w:hanging="226"/>
        <w:rPr>
          <w:rFonts w:hAnsi="ＭＳ 明朝"/>
        </w:rPr>
      </w:pPr>
      <w:r w:rsidRPr="002D1C05">
        <w:rPr>
          <w:rFonts w:hAnsi="ＭＳ 明朝" w:hint="eastAsia"/>
        </w:rPr>
        <w:t>(２)当会社は、保険契約者が(１)①または②の規定による追加保険料の支払を怠った場合（当会社が、保険契約者に対し追加保険料の請求をしたにもかかわらず相当の期間内にその支払がなかった場合にかぎります。）は、保険契約者に対する書面による通知をもって、この保険契約を解除することができます。</w:t>
      </w:r>
    </w:p>
    <w:p w:rsidR="00413AF4" w:rsidRPr="002D1C05" w:rsidRDefault="00413AF4" w:rsidP="00413AF4">
      <w:pPr>
        <w:ind w:left="225" w:hanging="225"/>
        <w:rPr>
          <w:rFonts w:hAnsi="ＭＳ 明朝"/>
        </w:rPr>
      </w:pPr>
      <w:r w:rsidRPr="002D1C05">
        <w:rPr>
          <w:rFonts w:hAnsi="ＭＳ 明朝" w:hint="eastAsia"/>
        </w:rPr>
        <w:t>(３)当会社が(１)①または②の規定による追加保険料を請求する場合において、(２)の規定によりこの保険契約を解除できるときは、当会社は、保険金を支払いません。この場合において、既に保険金を支払っていたときは、当会社は、その返還を請求することができます。ただし、危険増加が生じた場合における、その危険増加が生じた時より前に発生した事故による損害については、この規定を適用しません。</w:t>
      </w:r>
    </w:p>
    <w:p w:rsidR="00413AF4" w:rsidRPr="002D1C05" w:rsidRDefault="00413AF4" w:rsidP="00413AF4">
      <w:pPr>
        <w:ind w:left="226" w:hangingChars="100" w:hanging="226"/>
        <w:rPr>
          <w:rFonts w:hAnsi="ＭＳ 明朝"/>
        </w:rPr>
      </w:pPr>
      <w:r w:rsidRPr="002D1C05">
        <w:rPr>
          <w:rFonts w:hAnsi="ＭＳ 明朝" w:hint="eastAsia"/>
        </w:rPr>
        <w:t>(４)当会社が(１)③の規定により追加保険料を請求する場合において、保険契約者がその追加保険料の支払を怠ったときは、当会社は、追加保険料領収前に生じた事故による損害に対しては、契約内容の変更の承認の請求がなかったものとして、この普通保険約款およびこの普通保険約款に付帯される特約条項等の規定に従い、保険金を支払います。</w:t>
      </w:r>
    </w:p>
    <w:p w:rsidR="00413AF4" w:rsidRPr="002D1C05" w:rsidRDefault="00413AF4" w:rsidP="00413AF4">
      <w:pPr>
        <w:ind w:left="227" w:hanging="227"/>
        <w:rPr>
          <w:rFonts w:hAnsi="ＭＳ 明朝"/>
        </w:rPr>
      </w:pPr>
    </w:p>
    <w:p w:rsidR="00413AF4" w:rsidRPr="002D1C05" w:rsidRDefault="00413AF4" w:rsidP="00413AF4">
      <w:pPr>
        <w:ind w:firstLineChars="100" w:firstLine="226"/>
        <w:rPr>
          <w:rFonts w:hAnsi="ＭＳ 明朝"/>
        </w:rPr>
      </w:pPr>
      <w:r w:rsidRPr="002D1C05">
        <w:rPr>
          <w:rFonts w:hAnsi="ＭＳ 明朝" w:hint="eastAsia"/>
        </w:rPr>
        <w:t>(注１)変更</w:t>
      </w:r>
    </w:p>
    <w:p w:rsidR="00413AF4" w:rsidRPr="002D1C05" w:rsidRDefault="00413AF4" w:rsidP="00413AF4">
      <w:pPr>
        <w:ind w:leftChars="300" w:left="678" w:firstLineChars="100" w:firstLine="226"/>
        <w:rPr>
          <w:rFonts w:hAnsi="ＭＳ 明朝"/>
        </w:rPr>
      </w:pPr>
      <w:r w:rsidRPr="002D1C05">
        <w:rPr>
          <w:rFonts w:hAnsi="ＭＳ 明朝" w:hint="eastAsia"/>
        </w:rPr>
        <w:t>保険契約者または被保険者の申出に基づく危険の増加または危険の減少が生じた時をいいます。</w:t>
      </w:r>
    </w:p>
    <w:p w:rsidR="00413AF4" w:rsidRPr="002D1C05" w:rsidRDefault="00413AF4" w:rsidP="00413AF4">
      <w:pPr>
        <w:ind w:firstLineChars="100" w:firstLine="226"/>
        <w:rPr>
          <w:rFonts w:hAnsi="ＭＳ 明朝"/>
        </w:rPr>
      </w:pPr>
      <w:r w:rsidRPr="002D1C05">
        <w:rPr>
          <w:rFonts w:hAnsi="ＭＳ 明朝" w:hint="eastAsia"/>
        </w:rPr>
        <w:t>(注２)既経過期間・未経過期間</w:t>
      </w:r>
    </w:p>
    <w:p w:rsidR="00413AF4" w:rsidRPr="002D1C05" w:rsidRDefault="00413AF4" w:rsidP="00413AF4">
      <w:pPr>
        <w:ind w:leftChars="248" w:left="560" w:firstLineChars="150" w:firstLine="339"/>
        <w:rPr>
          <w:rFonts w:hAnsi="ＭＳ 明朝"/>
        </w:rPr>
      </w:pPr>
      <w:r w:rsidRPr="002D1C05">
        <w:rPr>
          <w:rFonts w:hAnsi="ＭＳ 明朝" w:hint="eastAsia"/>
        </w:rPr>
        <w:t>１か月に満たない期間は１か月とします。</w:t>
      </w:r>
    </w:p>
    <w:p w:rsidR="00413AF4" w:rsidRPr="002D1C05" w:rsidRDefault="00413AF4" w:rsidP="00413AF4">
      <w:pPr>
        <w:ind w:left="227" w:hanging="227"/>
        <w:rPr>
          <w:rFonts w:hAnsi="ＭＳ 明朝"/>
        </w:rPr>
      </w:pPr>
    </w:p>
    <w:p w:rsidR="00413AF4" w:rsidRPr="002D1C05" w:rsidRDefault="00413AF4" w:rsidP="00413AF4">
      <w:pPr>
        <w:ind w:left="227" w:hanging="227"/>
        <w:rPr>
          <w:rFonts w:hAnsi="ＭＳ 明朝"/>
        </w:rPr>
      </w:pPr>
      <w:r w:rsidRPr="002D1C05">
        <w:rPr>
          <w:rFonts w:hAnsi="ＭＳ 明朝" w:hint="eastAsia"/>
        </w:rPr>
        <w:t>第１３条（保険料の精算）</w:t>
      </w:r>
    </w:p>
    <w:p w:rsidR="00413AF4" w:rsidRPr="002D1C05" w:rsidRDefault="00413AF4" w:rsidP="00413AF4">
      <w:pPr>
        <w:ind w:left="227" w:hanging="227"/>
        <w:rPr>
          <w:rFonts w:hAnsi="ＭＳ 明朝"/>
        </w:rPr>
      </w:pPr>
      <w:r w:rsidRPr="002D1C05">
        <w:rPr>
          <w:rFonts w:hAnsi="ＭＳ 明朝" w:hint="eastAsia"/>
        </w:rPr>
        <w:t>(１)保険契約者は、保険料が、賃金、入場者、領収金、売上高等に対する割合によって定められる場合においては、保険契約終了後遅滞なく、保険料を確定するために必要な資料を当会社に提出しなければなりません。</w:t>
      </w:r>
    </w:p>
    <w:p w:rsidR="00413AF4" w:rsidRPr="002D1C05" w:rsidRDefault="00413AF4" w:rsidP="00413AF4">
      <w:pPr>
        <w:ind w:left="227" w:hanging="227"/>
        <w:rPr>
          <w:rFonts w:hAnsi="ＭＳ 明朝"/>
        </w:rPr>
      </w:pPr>
      <w:r w:rsidRPr="002D1C05">
        <w:rPr>
          <w:rFonts w:hAnsi="ＭＳ 明朝" w:hint="eastAsia"/>
        </w:rPr>
        <w:t>(２)当会社は、保険期間中および保険契約終了後１年以内の期間において、保険料を算出するために必要があると認める場合は、いつでも保険契約者または被保険者の書類を閲覧することができます。</w:t>
      </w:r>
    </w:p>
    <w:p w:rsidR="00413AF4" w:rsidRPr="002D1C05" w:rsidRDefault="00413AF4" w:rsidP="00413AF4">
      <w:pPr>
        <w:ind w:left="226" w:hangingChars="100" w:hanging="226"/>
        <w:rPr>
          <w:rFonts w:hAnsi="ＭＳ 明朝"/>
        </w:rPr>
      </w:pPr>
      <w:r w:rsidRPr="002D1C05">
        <w:rPr>
          <w:rFonts w:hAnsi="ＭＳ 明朝" w:hint="eastAsia"/>
        </w:rPr>
        <w:lastRenderedPageBreak/>
        <w:t>(３)当会社は、(１)の資料および(２)の規定によって閲覧した書類に基づき算出された保険料（この保険契約で定められた最低保険料に達しない場合はその最低保険料）と既に領収した保険料との間に過不足がある場合は、その差額を返還または請求します。</w:t>
      </w:r>
    </w:p>
    <w:p w:rsidR="00413AF4" w:rsidRPr="002D1C05" w:rsidRDefault="00413AF4" w:rsidP="00413AF4">
      <w:pPr>
        <w:rPr>
          <w:rFonts w:hAnsi="ＭＳ 明朝"/>
        </w:rPr>
      </w:pPr>
    </w:p>
    <w:p w:rsidR="00413AF4" w:rsidRPr="002D1C05" w:rsidRDefault="00413AF4" w:rsidP="00413AF4">
      <w:pPr>
        <w:rPr>
          <w:rFonts w:hAnsi="ＭＳ 明朝"/>
        </w:rPr>
      </w:pPr>
      <w:r w:rsidRPr="002D1C05">
        <w:rPr>
          <w:rFonts w:hAnsi="ＭＳ 明朝" w:hint="eastAsia"/>
        </w:rPr>
        <w:t>第１４条（保険契約の無効・取消し）</w:t>
      </w:r>
    </w:p>
    <w:p w:rsidR="00413AF4" w:rsidRPr="002D1C05" w:rsidRDefault="00413AF4" w:rsidP="00413AF4">
      <w:pPr>
        <w:ind w:left="226" w:hangingChars="100" w:hanging="226"/>
        <w:rPr>
          <w:rFonts w:hAnsi="ＭＳ 明朝"/>
        </w:rPr>
      </w:pPr>
      <w:r w:rsidRPr="002D1C05">
        <w:rPr>
          <w:rFonts w:hAnsi="ＭＳ 明朝" w:hint="eastAsia"/>
        </w:rPr>
        <w:t>(１)保険契約者が、保険金を不法に取得する目的または第三者に保険金を不法に取得させる目的をもって締結した保険契約は、無効とします。</w:t>
      </w:r>
    </w:p>
    <w:p w:rsidR="00413AF4" w:rsidRPr="002D1C05" w:rsidRDefault="00413AF4" w:rsidP="00413AF4">
      <w:pPr>
        <w:ind w:left="226" w:hangingChars="100" w:hanging="226"/>
        <w:rPr>
          <w:rFonts w:hAnsi="ＭＳ 明朝"/>
        </w:rPr>
      </w:pPr>
      <w:r w:rsidRPr="002D1C05">
        <w:rPr>
          <w:rFonts w:hAnsi="ＭＳ 明朝" w:hint="eastAsia"/>
        </w:rPr>
        <w:t>(２)保険契約者または被保険者の詐欺または強迫によって当会社が保険契約を締結した場合は、当会社は、保険契約者に対する書面による通知をもって、この保険契約を取り消すことができます。</w:t>
      </w:r>
    </w:p>
    <w:p w:rsidR="00413AF4" w:rsidRPr="002D1C05" w:rsidRDefault="00413AF4" w:rsidP="00413AF4">
      <w:pPr>
        <w:rPr>
          <w:rFonts w:hAnsi="ＭＳ 明朝"/>
        </w:rPr>
      </w:pPr>
    </w:p>
    <w:p w:rsidR="00413AF4" w:rsidRPr="002D1C05" w:rsidRDefault="00413AF4" w:rsidP="00413AF4">
      <w:pPr>
        <w:rPr>
          <w:rFonts w:hAnsi="ＭＳ 明朝"/>
        </w:rPr>
      </w:pPr>
      <w:r w:rsidRPr="002D1C05">
        <w:rPr>
          <w:rFonts w:hAnsi="ＭＳ 明朝" w:hint="eastAsia"/>
        </w:rPr>
        <w:t>第１５条（保険料の取扱い－無効・取消し・失効の場合）</w:t>
      </w:r>
    </w:p>
    <w:p w:rsidR="00413AF4" w:rsidRPr="002D1C05" w:rsidRDefault="00413AF4" w:rsidP="00413AF4">
      <w:pPr>
        <w:ind w:left="226" w:hangingChars="100" w:hanging="226"/>
        <w:rPr>
          <w:rFonts w:hAnsi="ＭＳ 明朝"/>
        </w:rPr>
      </w:pPr>
      <w:r w:rsidRPr="002D1C05">
        <w:rPr>
          <w:rFonts w:hAnsi="ＭＳ 明朝" w:hint="eastAsia"/>
        </w:rPr>
        <w:t xml:space="preserve">　　この保険契約が無効、取消しまたは失効となる場合は、当会社は、この保険契約に適用される特約条項等に別の定めがないかぎり、下表の規定に従い算出した額を返還します。</w:t>
      </w:r>
    </w:p>
    <w:tbl>
      <w:tblPr>
        <w:tblW w:w="877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300"/>
      </w:tblGrid>
      <w:tr w:rsidR="00413AF4" w:rsidRPr="002D1C05" w:rsidTr="00A82968">
        <w:trPr>
          <w:trHeight w:val="70"/>
        </w:trPr>
        <w:tc>
          <w:tcPr>
            <w:tcW w:w="2475" w:type="dxa"/>
            <w:vAlign w:val="center"/>
          </w:tcPr>
          <w:p w:rsidR="00413AF4" w:rsidRPr="002D1C05" w:rsidRDefault="00413AF4" w:rsidP="00A82968">
            <w:pPr>
              <w:jc w:val="center"/>
              <w:rPr>
                <w:rFonts w:hAnsi="ＭＳ 明朝"/>
              </w:rPr>
            </w:pPr>
            <w:r w:rsidRPr="002D1C05">
              <w:rPr>
                <w:rFonts w:hAnsi="ＭＳ 明朝" w:hint="eastAsia"/>
              </w:rPr>
              <w:t>区分</w:t>
            </w:r>
          </w:p>
        </w:tc>
        <w:tc>
          <w:tcPr>
            <w:tcW w:w="6300" w:type="dxa"/>
            <w:vAlign w:val="center"/>
          </w:tcPr>
          <w:p w:rsidR="00413AF4" w:rsidRPr="002D1C05" w:rsidRDefault="00413AF4" w:rsidP="00A82968">
            <w:pPr>
              <w:jc w:val="center"/>
              <w:rPr>
                <w:rFonts w:hAnsi="ＭＳ 明朝"/>
              </w:rPr>
            </w:pPr>
            <w:r w:rsidRPr="002D1C05">
              <w:rPr>
                <w:rFonts w:hAnsi="ＭＳ 明朝" w:hint="eastAsia"/>
              </w:rPr>
              <w:t>保険料の返還</w:t>
            </w:r>
          </w:p>
        </w:tc>
      </w:tr>
      <w:tr w:rsidR="00413AF4" w:rsidRPr="002D1C05" w:rsidTr="00A82968">
        <w:trPr>
          <w:trHeight w:val="117"/>
        </w:trPr>
        <w:tc>
          <w:tcPr>
            <w:tcW w:w="2475" w:type="dxa"/>
          </w:tcPr>
          <w:p w:rsidR="00413AF4" w:rsidRPr="002D1C05" w:rsidRDefault="00413AF4" w:rsidP="00A82968">
            <w:pPr>
              <w:ind w:left="226" w:hangingChars="100" w:hanging="226"/>
              <w:rPr>
                <w:rFonts w:hAnsi="ＭＳ 明朝"/>
              </w:rPr>
            </w:pPr>
            <w:r w:rsidRPr="002D1C05">
              <w:rPr>
                <w:rFonts w:hAnsi="ＭＳ 明朝" w:hint="eastAsia"/>
              </w:rPr>
              <w:t>①　この保険契約が無効となる場合</w:t>
            </w:r>
          </w:p>
        </w:tc>
        <w:tc>
          <w:tcPr>
            <w:tcW w:w="6300" w:type="dxa"/>
          </w:tcPr>
          <w:p w:rsidR="00413AF4" w:rsidRPr="002D1C05" w:rsidRDefault="00413AF4" w:rsidP="00A82968">
            <w:pPr>
              <w:rPr>
                <w:rFonts w:hAnsi="ＭＳ 明朝"/>
              </w:rPr>
            </w:pPr>
            <w:r w:rsidRPr="002D1C05">
              <w:rPr>
                <w:rFonts w:hAnsi="ＭＳ 明朝" w:hint="eastAsia"/>
              </w:rPr>
              <w:t>既に払い込まれた保険料の全額を返還します。ただし、前条(１)の規定によりこの保険契約が無効となる場合は、既に払い込まれた保険料を返還しません。</w:t>
            </w:r>
          </w:p>
        </w:tc>
      </w:tr>
      <w:tr w:rsidR="00413AF4" w:rsidRPr="002D1C05" w:rsidTr="00A82968">
        <w:trPr>
          <w:trHeight w:val="415"/>
        </w:trPr>
        <w:tc>
          <w:tcPr>
            <w:tcW w:w="2475" w:type="dxa"/>
          </w:tcPr>
          <w:p w:rsidR="00413AF4" w:rsidRPr="002D1C05" w:rsidRDefault="00413AF4" w:rsidP="00A82968">
            <w:pPr>
              <w:ind w:left="226" w:hangingChars="100" w:hanging="226"/>
              <w:rPr>
                <w:rFonts w:hAnsi="ＭＳ 明朝"/>
              </w:rPr>
            </w:pPr>
            <w:r w:rsidRPr="002D1C05">
              <w:rPr>
                <w:rFonts w:hAnsi="ＭＳ 明朝" w:hint="eastAsia"/>
              </w:rPr>
              <w:t>②　前条(２)の規定により、当会社がこの保険契約を取り消した場合</w:t>
            </w:r>
          </w:p>
        </w:tc>
        <w:tc>
          <w:tcPr>
            <w:tcW w:w="6300" w:type="dxa"/>
          </w:tcPr>
          <w:p w:rsidR="00413AF4" w:rsidRPr="002D1C05" w:rsidRDefault="00413AF4" w:rsidP="00A82968">
            <w:pPr>
              <w:rPr>
                <w:rFonts w:hAnsi="ＭＳ 明朝"/>
              </w:rPr>
            </w:pPr>
            <w:r w:rsidRPr="002D1C05">
              <w:rPr>
                <w:rFonts w:hAnsi="ＭＳ 明朝" w:hint="eastAsia"/>
              </w:rPr>
              <w:t>既に払い込まれた保険料を返還しません。</w:t>
            </w:r>
          </w:p>
        </w:tc>
      </w:tr>
      <w:tr w:rsidR="00413AF4" w:rsidRPr="002D1C05" w:rsidTr="00A82968">
        <w:trPr>
          <w:trHeight w:val="70"/>
        </w:trPr>
        <w:tc>
          <w:tcPr>
            <w:tcW w:w="2475" w:type="dxa"/>
          </w:tcPr>
          <w:p w:rsidR="00413AF4" w:rsidRPr="002D1C05" w:rsidRDefault="00413AF4" w:rsidP="00A82968">
            <w:pPr>
              <w:ind w:left="226" w:hangingChars="100" w:hanging="226"/>
              <w:rPr>
                <w:rFonts w:hAnsi="ＭＳ 明朝"/>
              </w:rPr>
            </w:pPr>
            <w:r w:rsidRPr="002D1C05">
              <w:rPr>
                <w:rFonts w:hAnsi="ＭＳ 明朝" w:hint="eastAsia"/>
              </w:rPr>
              <w:t>③　この保険契約が失効となる場合</w:t>
            </w:r>
          </w:p>
        </w:tc>
        <w:tc>
          <w:tcPr>
            <w:tcW w:w="6300" w:type="dxa"/>
          </w:tcPr>
          <w:p w:rsidR="00413AF4" w:rsidRPr="002D1C05" w:rsidRDefault="00413AF4" w:rsidP="00A82968">
            <w:pPr>
              <w:rPr>
                <w:rFonts w:hAnsi="ＭＳ 明朝"/>
              </w:rPr>
            </w:pPr>
            <w:r w:rsidRPr="002D1C05">
              <w:rPr>
                <w:rFonts w:hAnsi="ＭＳ 明朝" w:hint="eastAsia"/>
              </w:rPr>
              <w:t>次の算式により算出した額を返還します。</w:t>
            </w:r>
          </w:p>
          <w:p w:rsidR="00413AF4" w:rsidRPr="002D1C05" w:rsidRDefault="00413AF4" w:rsidP="00A82968">
            <w:pPr>
              <w:rPr>
                <w:rFonts w:hAnsi="ＭＳ 明朝"/>
              </w:rPr>
            </w:pPr>
          </w:p>
          <w:p w:rsidR="00413AF4" w:rsidRPr="002D1C05" w:rsidRDefault="00413AF4" w:rsidP="00A82968">
            <w:pPr>
              <w:rPr>
                <w:rFonts w:hAnsi="ＭＳ 明朝"/>
              </w:rPr>
            </w:pPr>
            <w:r w:rsidRPr="002D1C05">
              <w:rPr>
                <w:rFonts w:hAnsi="ＭＳ 明朝" w:hint="eastAsia"/>
              </w:rPr>
              <w:t>既に払い込まれた保険料×（１－既経過期間</w:t>
            </w:r>
            <w:r w:rsidRPr="002D1C05">
              <w:rPr>
                <w:rFonts w:hAnsi="ＭＳ 明朝" w:hint="eastAsia"/>
                <w:vertAlign w:val="superscript"/>
              </w:rPr>
              <w:t>(注)</w:t>
            </w:r>
            <w:r w:rsidRPr="002D1C05">
              <w:rPr>
                <w:rFonts w:hAnsi="ＭＳ 明朝" w:hint="eastAsia"/>
              </w:rPr>
              <w:t>に対応する別表に掲げる短期料率）</w:t>
            </w:r>
          </w:p>
        </w:tc>
      </w:tr>
    </w:tbl>
    <w:p w:rsidR="00413AF4" w:rsidRPr="002D1C05" w:rsidRDefault="00413AF4" w:rsidP="00413AF4">
      <w:pPr>
        <w:ind w:firstLineChars="100" w:firstLine="226"/>
        <w:rPr>
          <w:rFonts w:hAnsi="ＭＳ 明朝"/>
        </w:rPr>
      </w:pPr>
    </w:p>
    <w:p w:rsidR="00413AF4" w:rsidRPr="002D1C05" w:rsidRDefault="00413AF4" w:rsidP="00413AF4">
      <w:pPr>
        <w:ind w:firstLineChars="200" w:firstLine="452"/>
        <w:rPr>
          <w:rFonts w:hAnsi="ＭＳ 明朝"/>
        </w:rPr>
      </w:pPr>
      <w:r w:rsidRPr="002D1C05">
        <w:rPr>
          <w:rFonts w:hAnsi="ＭＳ 明朝" w:hint="eastAsia"/>
        </w:rPr>
        <w:t>(注)既経過期間</w:t>
      </w:r>
    </w:p>
    <w:p w:rsidR="00413AF4" w:rsidRPr="002D1C05" w:rsidRDefault="00413AF4" w:rsidP="00413AF4">
      <w:pPr>
        <w:pStyle w:val="a3"/>
        <w:ind w:left="0" w:firstLineChars="400" w:firstLine="904"/>
        <w:rPr>
          <w:rFonts w:hAnsi="ＭＳ 明朝"/>
        </w:rPr>
      </w:pPr>
      <w:r w:rsidRPr="002D1C05">
        <w:rPr>
          <w:rFonts w:hAnsi="ＭＳ 明朝" w:hint="eastAsia"/>
        </w:rPr>
        <w:t>１か月に満たない期間は１か月とします。</w:t>
      </w:r>
    </w:p>
    <w:p w:rsidR="00413AF4" w:rsidRPr="002D1C05" w:rsidRDefault="00413AF4" w:rsidP="00413AF4">
      <w:pPr>
        <w:pStyle w:val="a3"/>
        <w:ind w:leftChars="17" w:left="38"/>
        <w:rPr>
          <w:rFonts w:hAnsi="ＭＳ 明朝"/>
        </w:rPr>
      </w:pPr>
    </w:p>
    <w:p w:rsidR="00413AF4" w:rsidRPr="002D1C05" w:rsidRDefault="00413AF4" w:rsidP="00413AF4">
      <w:pPr>
        <w:ind w:left="225" w:hanging="225"/>
        <w:rPr>
          <w:rFonts w:hAnsi="ＭＳ 明朝"/>
        </w:rPr>
      </w:pPr>
      <w:r w:rsidRPr="002D1C05">
        <w:rPr>
          <w:rFonts w:hAnsi="ＭＳ 明朝" w:hint="eastAsia"/>
        </w:rPr>
        <w:t>第１６条（保険料の取扱い－解除の場合）</w:t>
      </w:r>
    </w:p>
    <w:p w:rsidR="00413AF4" w:rsidRPr="002D1C05" w:rsidRDefault="00413AF4" w:rsidP="00413AF4">
      <w:pPr>
        <w:ind w:leftChars="100" w:left="226" w:firstLineChars="100" w:firstLine="226"/>
        <w:rPr>
          <w:rFonts w:hAnsi="ＭＳ 明朝"/>
        </w:rPr>
      </w:pPr>
      <w:r w:rsidRPr="002D1C05">
        <w:rPr>
          <w:rFonts w:hAnsi="ＭＳ 明朝" w:hint="eastAsia"/>
        </w:rPr>
        <w:t>この保険契約が解除となる場合は、当会社は、この保険契約に適用される特約条項等に別の定めがないかぎり、下表の規定に従い算出した額を返還します。</w:t>
      </w:r>
    </w:p>
    <w:tbl>
      <w:tblPr>
        <w:tblW w:w="877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050"/>
      </w:tblGrid>
      <w:tr w:rsidR="00413AF4" w:rsidRPr="002D1C05" w:rsidTr="00A82968">
        <w:trPr>
          <w:trHeight w:val="70"/>
        </w:trPr>
        <w:tc>
          <w:tcPr>
            <w:tcW w:w="4725" w:type="dxa"/>
            <w:vAlign w:val="center"/>
          </w:tcPr>
          <w:p w:rsidR="00413AF4" w:rsidRPr="002D1C05" w:rsidRDefault="00413AF4" w:rsidP="00A82968">
            <w:pPr>
              <w:jc w:val="center"/>
              <w:rPr>
                <w:rFonts w:hAnsi="ＭＳ 明朝"/>
              </w:rPr>
            </w:pPr>
            <w:r w:rsidRPr="002D1C05">
              <w:rPr>
                <w:rFonts w:hAnsi="ＭＳ 明朝" w:hint="eastAsia"/>
              </w:rPr>
              <w:t>区分</w:t>
            </w:r>
          </w:p>
        </w:tc>
        <w:tc>
          <w:tcPr>
            <w:tcW w:w="4050" w:type="dxa"/>
            <w:vAlign w:val="center"/>
          </w:tcPr>
          <w:p w:rsidR="00413AF4" w:rsidRPr="002D1C05" w:rsidRDefault="00413AF4" w:rsidP="00A82968">
            <w:pPr>
              <w:jc w:val="center"/>
              <w:rPr>
                <w:rFonts w:hAnsi="ＭＳ 明朝"/>
              </w:rPr>
            </w:pPr>
            <w:r w:rsidRPr="002D1C05">
              <w:rPr>
                <w:rFonts w:hAnsi="ＭＳ 明朝" w:hint="eastAsia"/>
              </w:rPr>
              <w:t>保険料の返還</w:t>
            </w:r>
          </w:p>
        </w:tc>
      </w:tr>
      <w:tr w:rsidR="00413AF4" w:rsidRPr="002D1C05" w:rsidTr="00A82968">
        <w:trPr>
          <w:trHeight w:val="274"/>
        </w:trPr>
        <w:tc>
          <w:tcPr>
            <w:tcW w:w="4725" w:type="dxa"/>
            <w:vAlign w:val="center"/>
          </w:tcPr>
          <w:p w:rsidR="00413AF4" w:rsidRPr="002D1C05" w:rsidRDefault="00413AF4" w:rsidP="00A82968">
            <w:pPr>
              <w:ind w:left="226" w:hangingChars="100" w:hanging="226"/>
              <w:rPr>
                <w:rFonts w:hAnsi="ＭＳ 明朝"/>
              </w:rPr>
            </w:pPr>
            <w:r w:rsidRPr="002D1C05">
              <w:rPr>
                <w:rFonts w:hAnsi="ＭＳ 明朝" w:hint="eastAsia"/>
              </w:rPr>
              <w:lastRenderedPageBreak/>
              <w:t>①　第７条（告知義務）(２)、第８条（通知義務）(２)もしくは(６)、第１１条（保険契約の解除）(２)</w:t>
            </w:r>
            <w:r>
              <w:rPr>
                <w:rFonts w:hint="eastAsia"/>
              </w:rPr>
              <w:t xml:space="preserve"> </w:t>
            </w:r>
            <w:r w:rsidRPr="0005223C">
              <w:rPr>
                <w:rFonts w:hAnsi="ＭＳ 明朝" w:hint="eastAsia"/>
                <w:color w:val="0000FF"/>
              </w:rPr>
              <w:t>もしくは（３）</w:t>
            </w:r>
            <w:r w:rsidRPr="002D1C05">
              <w:rPr>
                <w:rFonts w:hAnsi="ＭＳ 明朝" w:hint="eastAsia"/>
              </w:rPr>
              <w:t>または第１２条（保険料の取扱い－告知義務・通知義務に伴う変更等の場合）(２)の規定により当会社がこの保険契約を解除した場合</w:t>
            </w:r>
          </w:p>
        </w:tc>
        <w:tc>
          <w:tcPr>
            <w:tcW w:w="4050" w:type="dxa"/>
            <w:vMerge w:val="restart"/>
          </w:tcPr>
          <w:p w:rsidR="00413AF4" w:rsidRPr="002D1C05" w:rsidRDefault="00413AF4" w:rsidP="00A82968">
            <w:pPr>
              <w:rPr>
                <w:rFonts w:hAnsi="ＭＳ 明朝"/>
              </w:rPr>
            </w:pPr>
            <w:r w:rsidRPr="002D1C05">
              <w:rPr>
                <w:rFonts w:hAnsi="ＭＳ 明朝" w:hint="eastAsia"/>
              </w:rPr>
              <w:t>次の算式により算出した額を返還します。</w:t>
            </w:r>
          </w:p>
          <w:p w:rsidR="00413AF4" w:rsidRPr="002D1C05" w:rsidRDefault="00413AF4" w:rsidP="00A82968">
            <w:pPr>
              <w:rPr>
                <w:rFonts w:hAnsi="ＭＳ 明朝"/>
              </w:rPr>
            </w:pPr>
          </w:p>
          <w:p w:rsidR="00413AF4" w:rsidRPr="002D1C05" w:rsidRDefault="00413AF4" w:rsidP="00A82968">
            <w:pPr>
              <w:rPr>
                <w:rFonts w:hAnsi="ＭＳ 明朝"/>
              </w:rPr>
            </w:pPr>
            <w:r w:rsidRPr="002D1C05">
              <w:rPr>
                <w:rFonts w:hAnsi="ＭＳ 明朝" w:hint="eastAsia"/>
              </w:rPr>
              <w:t>既に払い込まれた保険料×（１－既経過期間</w:t>
            </w:r>
            <w:r w:rsidRPr="002D1C05">
              <w:rPr>
                <w:rFonts w:hAnsi="ＭＳ 明朝" w:hint="eastAsia"/>
                <w:vertAlign w:val="superscript"/>
              </w:rPr>
              <w:t>(注)</w:t>
            </w:r>
            <w:r w:rsidRPr="002D1C05">
              <w:rPr>
                <w:rFonts w:hAnsi="ＭＳ 明朝" w:hint="eastAsia"/>
              </w:rPr>
              <w:t>に対応する別表に掲げる短期料率）</w:t>
            </w:r>
          </w:p>
          <w:p w:rsidR="00413AF4" w:rsidRPr="002D1C05" w:rsidRDefault="00413AF4" w:rsidP="00A82968">
            <w:pPr>
              <w:rPr>
                <w:rFonts w:hAnsi="ＭＳ 明朝"/>
              </w:rPr>
            </w:pPr>
          </w:p>
          <w:p w:rsidR="00413AF4" w:rsidRPr="002D1C05" w:rsidRDefault="00413AF4" w:rsidP="00A82968">
            <w:pPr>
              <w:ind w:left="225" w:hanging="225"/>
              <w:rPr>
                <w:rFonts w:hAnsi="ＭＳ 明朝"/>
              </w:rPr>
            </w:pPr>
          </w:p>
        </w:tc>
      </w:tr>
      <w:tr w:rsidR="00413AF4" w:rsidRPr="002D1C05" w:rsidTr="00A82968">
        <w:trPr>
          <w:trHeight w:val="547"/>
        </w:trPr>
        <w:tc>
          <w:tcPr>
            <w:tcW w:w="4725" w:type="dxa"/>
          </w:tcPr>
          <w:p w:rsidR="00413AF4" w:rsidRPr="002D1C05" w:rsidRDefault="00413AF4" w:rsidP="00A82968">
            <w:pPr>
              <w:ind w:left="226" w:hangingChars="100" w:hanging="226"/>
              <w:rPr>
                <w:rFonts w:hAnsi="ＭＳ 明朝"/>
              </w:rPr>
            </w:pPr>
            <w:r w:rsidRPr="002D1C05">
              <w:rPr>
                <w:rFonts w:hAnsi="ＭＳ 明朝" w:hint="eastAsia"/>
              </w:rPr>
              <w:t>②　第１１条（保険契約の解除）(１)の規定により保険契約者がこの保険契約を解除した場合</w:t>
            </w:r>
          </w:p>
        </w:tc>
        <w:tc>
          <w:tcPr>
            <w:tcW w:w="4050" w:type="dxa"/>
            <w:vMerge/>
            <w:vAlign w:val="center"/>
          </w:tcPr>
          <w:p w:rsidR="00413AF4" w:rsidRPr="002D1C05" w:rsidRDefault="00413AF4" w:rsidP="00A82968">
            <w:pPr>
              <w:rPr>
                <w:rFonts w:hAnsi="ＭＳ 明朝"/>
              </w:rPr>
            </w:pPr>
          </w:p>
        </w:tc>
      </w:tr>
    </w:tbl>
    <w:p w:rsidR="00413AF4" w:rsidRPr="002D1C05" w:rsidRDefault="00413AF4" w:rsidP="00413AF4">
      <w:pPr>
        <w:rPr>
          <w:rFonts w:hAnsi="ＭＳ 明朝"/>
          <w:sz w:val="9"/>
          <w:szCs w:val="9"/>
        </w:rPr>
      </w:pPr>
    </w:p>
    <w:p w:rsidR="00413AF4" w:rsidRPr="002D1C05" w:rsidRDefault="00413AF4" w:rsidP="00413AF4">
      <w:pPr>
        <w:ind w:firstLineChars="200" w:firstLine="452"/>
        <w:rPr>
          <w:rFonts w:hAnsi="ＭＳ 明朝"/>
        </w:rPr>
      </w:pPr>
      <w:r w:rsidRPr="002D1C05">
        <w:rPr>
          <w:rFonts w:hAnsi="ＭＳ 明朝" w:hint="eastAsia"/>
        </w:rPr>
        <w:t>(注)既経過期間</w:t>
      </w:r>
    </w:p>
    <w:p w:rsidR="00413AF4" w:rsidRPr="002D1C05" w:rsidRDefault="00413AF4" w:rsidP="00413AF4">
      <w:pPr>
        <w:ind w:leftChars="248" w:left="560" w:firstLineChars="150" w:firstLine="339"/>
        <w:rPr>
          <w:rFonts w:hAnsi="ＭＳ 明朝"/>
        </w:rPr>
      </w:pPr>
      <w:r w:rsidRPr="002D1C05">
        <w:rPr>
          <w:rFonts w:hAnsi="ＭＳ 明朝" w:hint="eastAsia"/>
        </w:rPr>
        <w:t>１か月に満たない期間は１か月とします。</w:t>
      </w:r>
    </w:p>
    <w:p w:rsidR="00413AF4" w:rsidRPr="002D1C05" w:rsidRDefault="00413AF4" w:rsidP="00413AF4">
      <w:pPr>
        <w:rPr>
          <w:rFonts w:hAnsi="ＭＳ 明朝"/>
          <w:szCs w:val="21"/>
        </w:rPr>
      </w:pPr>
    </w:p>
    <w:p w:rsidR="00413AF4" w:rsidRPr="002D1C05" w:rsidRDefault="00413AF4" w:rsidP="00413AF4">
      <w:pPr>
        <w:ind w:left="225" w:hanging="225"/>
        <w:rPr>
          <w:rFonts w:hAnsi="ＭＳ 明朝"/>
        </w:rPr>
      </w:pPr>
      <w:r w:rsidRPr="002D1C05">
        <w:rPr>
          <w:rFonts w:hAnsi="ＭＳ 明朝" w:hint="eastAsia"/>
        </w:rPr>
        <w:t>第１７条（失効・解除の特例）</w:t>
      </w:r>
    </w:p>
    <w:p w:rsidR="00413AF4" w:rsidRPr="002D1C05" w:rsidRDefault="00413AF4" w:rsidP="00413AF4">
      <w:pPr>
        <w:ind w:left="225" w:hanging="225"/>
        <w:rPr>
          <w:rFonts w:hAnsi="ＭＳ 明朝"/>
        </w:rPr>
      </w:pPr>
      <w:r w:rsidRPr="002D1C05">
        <w:rPr>
          <w:rFonts w:hAnsi="ＭＳ 明朝" w:hint="eastAsia"/>
        </w:rPr>
        <w:t>(１)第１５条（保険料の取扱い－無効・取消し・失効の場合）③の規定にかかわらず、保険料が賃金、入場者、領収金、売上高等に対する割合によって定められた保険契約が失効した場合は、第１３条（保険料の精算）(３)の規定によって保険料を精算します。ただし、最低保険料の定めがないものとして計算します。</w:t>
      </w:r>
    </w:p>
    <w:p w:rsidR="00413AF4" w:rsidRPr="002D1C05" w:rsidRDefault="00413AF4" w:rsidP="00413AF4">
      <w:pPr>
        <w:ind w:left="226" w:hangingChars="100" w:hanging="226"/>
        <w:rPr>
          <w:rFonts w:hAnsi="ＭＳ 明朝"/>
        </w:rPr>
      </w:pPr>
      <w:r w:rsidRPr="002D1C05">
        <w:rPr>
          <w:rFonts w:hAnsi="ＭＳ 明朝" w:hint="eastAsia"/>
        </w:rPr>
        <w:t>(２)前条の規定にかかわらず、保険料が賃金、入場者、領収金、売上高等に対する割合によって定められた保険契約の解除の場合は、第１３条（保険料の精算）(３)の規定によって保険料を精算します。</w:t>
      </w:r>
    </w:p>
    <w:p w:rsidR="00413AF4" w:rsidRPr="002D1C05" w:rsidRDefault="00413AF4" w:rsidP="00413AF4">
      <w:pPr>
        <w:ind w:left="226" w:hangingChars="100" w:hanging="226"/>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第１８条（事故の発生）</w:t>
      </w:r>
    </w:p>
    <w:p w:rsidR="00413AF4" w:rsidRPr="002D1C05" w:rsidRDefault="00413AF4" w:rsidP="00413AF4">
      <w:pPr>
        <w:ind w:leftChars="106" w:left="240" w:firstLineChars="100" w:firstLine="226"/>
        <w:rPr>
          <w:rFonts w:hAnsi="ＭＳ 明朝"/>
        </w:rPr>
      </w:pPr>
      <w:r w:rsidRPr="002D1C05">
        <w:rPr>
          <w:rFonts w:hAnsi="ＭＳ 明朝" w:hint="eastAsia"/>
        </w:rPr>
        <w:t>保険契約者または被保険者は、事故が発生したことを知った場合は、下表の「事故発生時の義務」を履行しなければなりません。保険契約者または被保険者が、正当な理由がなくこれらの規定に違反した場合は、当会社は、下表の「差し引く金額」を差し引いて、保険金を支払います。</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1"/>
        <w:gridCol w:w="3959"/>
      </w:tblGrid>
      <w:tr w:rsidR="00413AF4" w:rsidRPr="002D1C05" w:rsidTr="00A82968">
        <w:trPr>
          <w:trHeight w:val="70"/>
        </w:trPr>
        <w:tc>
          <w:tcPr>
            <w:tcW w:w="4500" w:type="dxa"/>
            <w:vAlign w:val="center"/>
          </w:tcPr>
          <w:p w:rsidR="00413AF4" w:rsidRPr="002D1C05" w:rsidRDefault="00413AF4" w:rsidP="00A82968">
            <w:pPr>
              <w:jc w:val="center"/>
              <w:rPr>
                <w:rFonts w:hAnsi="ＭＳ 明朝"/>
              </w:rPr>
            </w:pPr>
            <w:r w:rsidRPr="002D1C05">
              <w:rPr>
                <w:rFonts w:hAnsi="ＭＳ 明朝" w:hint="eastAsia"/>
              </w:rPr>
              <w:t>事故発生時の義務</w:t>
            </w:r>
          </w:p>
        </w:tc>
        <w:tc>
          <w:tcPr>
            <w:tcW w:w="4275" w:type="dxa"/>
            <w:vAlign w:val="center"/>
          </w:tcPr>
          <w:p w:rsidR="00413AF4" w:rsidRPr="002D1C05" w:rsidRDefault="00413AF4" w:rsidP="00A82968">
            <w:pPr>
              <w:jc w:val="center"/>
              <w:rPr>
                <w:rFonts w:hAnsi="ＭＳ 明朝"/>
              </w:rPr>
            </w:pPr>
            <w:r w:rsidRPr="002D1C05">
              <w:rPr>
                <w:rFonts w:hAnsi="ＭＳ 明朝" w:hint="eastAsia"/>
              </w:rPr>
              <w:t>差し引く金額</w:t>
            </w:r>
          </w:p>
        </w:tc>
      </w:tr>
      <w:tr w:rsidR="00413AF4" w:rsidRPr="002D1C05" w:rsidTr="00A82968">
        <w:trPr>
          <w:trHeight w:val="369"/>
        </w:trPr>
        <w:tc>
          <w:tcPr>
            <w:tcW w:w="4500" w:type="dxa"/>
          </w:tcPr>
          <w:p w:rsidR="00413AF4" w:rsidRPr="002D1C05" w:rsidRDefault="00413AF4" w:rsidP="00A82968">
            <w:pPr>
              <w:ind w:left="226" w:hangingChars="100" w:hanging="226"/>
              <w:rPr>
                <w:rFonts w:hAnsi="ＭＳ 明朝"/>
              </w:rPr>
            </w:pPr>
            <w:r w:rsidRPr="002D1C05">
              <w:rPr>
                <w:rFonts w:hAnsi="ＭＳ 明朝" w:hint="eastAsia"/>
              </w:rPr>
              <w:t>①  次のア．からウ．</w:t>
            </w:r>
            <w:proofErr w:type="gramStart"/>
            <w:r w:rsidRPr="002D1C05">
              <w:rPr>
                <w:rFonts w:hAnsi="ＭＳ 明朝" w:hint="eastAsia"/>
              </w:rPr>
              <w:t>までの</w:t>
            </w:r>
            <w:proofErr w:type="gramEnd"/>
            <w:r w:rsidRPr="002D1C05">
              <w:rPr>
                <w:rFonts w:hAnsi="ＭＳ 明朝" w:hint="eastAsia"/>
              </w:rPr>
              <w:t>事項を遅滞なく書面で当会社に通知すること。</w:t>
            </w:r>
          </w:p>
          <w:p w:rsidR="00413AF4" w:rsidRPr="002D1C05" w:rsidRDefault="00413AF4" w:rsidP="00A82968">
            <w:pPr>
              <w:ind w:leftChars="100" w:left="452" w:hangingChars="100" w:hanging="226"/>
              <w:rPr>
                <w:rFonts w:hAnsi="ＭＳ 明朝"/>
              </w:rPr>
            </w:pPr>
            <w:r w:rsidRPr="002D1C05">
              <w:rPr>
                <w:rFonts w:hAnsi="ＭＳ 明朝" w:hint="eastAsia"/>
              </w:rPr>
              <w:t>ア．事故発生の日時、場所および事故の状況ならびに被害者の住所および氏名または名称</w:t>
            </w:r>
          </w:p>
          <w:p w:rsidR="00413AF4" w:rsidRPr="002D1C05" w:rsidRDefault="00413AF4" w:rsidP="00A82968">
            <w:pPr>
              <w:ind w:leftChars="136" w:left="533" w:hangingChars="100" w:hanging="226"/>
              <w:rPr>
                <w:rFonts w:hAnsi="ＭＳ 明朝"/>
              </w:rPr>
            </w:pPr>
            <w:r w:rsidRPr="002D1C05">
              <w:rPr>
                <w:rFonts w:hAnsi="ＭＳ 明朝" w:hint="eastAsia"/>
              </w:rPr>
              <w:t>イ．ア．について証人となる者がある場合は、その者の住所および氏名または名称</w:t>
            </w:r>
          </w:p>
          <w:p w:rsidR="00413AF4" w:rsidRPr="002D1C05" w:rsidRDefault="00413AF4" w:rsidP="00A82968">
            <w:pPr>
              <w:ind w:leftChars="136" w:left="533" w:hangingChars="100" w:hanging="226"/>
              <w:rPr>
                <w:rFonts w:hAnsi="ＭＳ 明朝"/>
              </w:rPr>
            </w:pPr>
            <w:r w:rsidRPr="002D1C05">
              <w:rPr>
                <w:rFonts w:hAnsi="ＭＳ 明朝" w:hint="eastAsia"/>
              </w:rPr>
              <w:lastRenderedPageBreak/>
              <w:t>ウ．損害賠償の請求を受けた場合は、その内容</w:t>
            </w:r>
          </w:p>
        </w:tc>
        <w:tc>
          <w:tcPr>
            <w:tcW w:w="4275" w:type="dxa"/>
          </w:tcPr>
          <w:p w:rsidR="00413AF4" w:rsidRPr="002D1C05" w:rsidRDefault="00413AF4" w:rsidP="00A82968">
            <w:pPr>
              <w:rPr>
                <w:rFonts w:hAnsi="ＭＳ 明朝"/>
              </w:rPr>
            </w:pPr>
            <w:r w:rsidRPr="002D1C05">
              <w:rPr>
                <w:rFonts w:hAnsi="ＭＳ 明朝" w:hint="eastAsia"/>
              </w:rPr>
              <w:lastRenderedPageBreak/>
              <w:t>保険契約者または被保険者がこの規定に違反したことによって、当会社が被った損害の額</w:t>
            </w:r>
          </w:p>
        </w:tc>
      </w:tr>
      <w:tr w:rsidR="00413AF4" w:rsidRPr="002D1C05" w:rsidTr="00A82968">
        <w:trPr>
          <w:trHeight w:val="1281"/>
        </w:trPr>
        <w:tc>
          <w:tcPr>
            <w:tcW w:w="4500" w:type="dxa"/>
          </w:tcPr>
          <w:p w:rsidR="00413AF4" w:rsidRPr="002D1C05" w:rsidRDefault="00413AF4" w:rsidP="00A82968">
            <w:pPr>
              <w:ind w:left="226" w:hangingChars="100" w:hanging="226"/>
              <w:rPr>
                <w:rFonts w:hAnsi="ＭＳ 明朝"/>
              </w:rPr>
            </w:pPr>
            <w:r w:rsidRPr="002D1C05">
              <w:rPr>
                <w:rFonts w:hAnsi="ＭＳ 明朝" w:hint="eastAsia"/>
              </w:rPr>
              <w:t>②　他人に損害賠償の請求</w:t>
            </w:r>
            <w:r w:rsidRPr="002D1C05">
              <w:rPr>
                <w:rFonts w:hAnsi="ＭＳ 明朝" w:hint="eastAsia"/>
                <w:vertAlign w:val="superscript"/>
              </w:rPr>
              <w:t>(注１)</w:t>
            </w:r>
            <w:r w:rsidRPr="002D1C05">
              <w:rPr>
                <w:rFonts w:hAnsi="ＭＳ 明朝" w:hint="eastAsia"/>
              </w:rPr>
              <w:t>をすることができる場合は、その権利の保全または行使に必要な手続をすること。</w:t>
            </w:r>
          </w:p>
        </w:tc>
        <w:tc>
          <w:tcPr>
            <w:tcW w:w="4275" w:type="dxa"/>
          </w:tcPr>
          <w:p w:rsidR="00413AF4" w:rsidRPr="002D1C05" w:rsidRDefault="00413AF4" w:rsidP="00A82968">
            <w:pPr>
              <w:rPr>
                <w:rFonts w:hAnsi="ＭＳ 明朝"/>
              </w:rPr>
            </w:pPr>
            <w:r w:rsidRPr="002D1C05">
              <w:rPr>
                <w:rFonts w:hAnsi="ＭＳ 明朝" w:hint="eastAsia"/>
              </w:rPr>
              <w:t>他人に損害賠償の請求</w:t>
            </w:r>
            <w:r w:rsidRPr="002D1C05">
              <w:rPr>
                <w:rFonts w:hAnsi="ＭＳ 明朝" w:hint="eastAsia"/>
                <w:vertAlign w:val="superscript"/>
              </w:rPr>
              <w:t>(注１)</w:t>
            </w:r>
            <w:r w:rsidRPr="002D1C05">
              <w:rPr>
                <w:rFonts w:hAnsi="ＭＳ 明朝" w:hint="eastAsia"/>
              </w:rPr>
              <w:t>をすることによって取得することができたと認められる額</w:t>
            </w:r>
          </w:p>
        </w:tc>
      </w:tr>
      <w:tr w:rsidR="00413AF4" w:rsidRPr="002D1C05" w:rsidTr="00A82968">
        <w:trPr>
          <w:trHeight w:val="369"/>
        </w:trPr>
        <w:tc>
          <w:tcPr>
            <w:tcW w:w="4500" w:type="dxa"/>
          </w:tcPr>
          <w:p w:rsidR="00413AF4" w:rsidRPr="002D1C05" w:rsidRDefault="00413AF4" w:rsidP="00A82968">
            <w:pPr>
              <w:ind w:left="226" w:hangingChars="100" w:hanging="226"/>
              <w:rPr>
                <w:rFonts w:hAnsi="ＭＳ 明朝"/>
              </w:rPr>
            </w:pPr>
            <w:r w:rsidRPr="002D1C05">
              <w:rPr>
                <w:rFonts w:hAnsi="ＭＳ 明朝" w:hint="eastAsia"/>
              </w:rPr>
              <w:t>③  損害の発生および拡大の防止に努めること。</w:t>
            </w:r>
          </w:p>
        </w:tc>
        <w:tc>
          <w:tcPr>
            <w:tcW w:w="4275" w:type="dxa"/>
          </w:tcPr>
          <w:p w:rsidR="00413AF4" w:rsidRPr="002D1C05" w:rsidRDefault="00413AF4" w:rsidP="00A82968">
            <w:pPr>
              <w:rPr>
                <w:rFonts w:hAnsi="ＭＳ 明朝"/>
              </w:rPr>
            </w:pPr>
            <w:r w:rsidRPr="002D1C05">
              <w:rPr>
                <w:rFonts w:hAnsi="ＭＳ 明朝" w:hint="eastAsia"/>
              </w:rPr>
              <w:t>発生または拡大を防止することができたと認められる損害の額</w:t>
            </w:r>
          </w:p>
        </w:tc>
      </w:tr>
      <w:tr w:rsidR="00413AF4" w:rsidRPr="002D1C05" w:rsidTr="00A82968">
        <w:trPr>
          <w:trHeight w:val="369"/>
        </w:trPr>
        <w:tc>
          <w:tcPr>
            <w:tcW w:w="4500" w:type="dxa"/>
            <w:vAlign w:val="center"/>
          </w:tcPr>
          <w:p w:rsidR="00413AF4" w:rsidRPr="002D1C05" w:rsidRDefault="00413AF4" w:rsidP="00A82968">
            <w:pPr>
              <w:ind w:left="226" w:hangingChars="100" w:hanging="226"/>
              <w:rPr>
                <w:rFonts w:hAnsi="ＭＳ 明朝"/>
              </w:rPr>
            </w:pPr>
            <w:r w:rsidRPr="002D1C05">
              <w:rPr>
                <w:rFonts w:hAnsi="ＭＳ 明朝" w:hint="eastAsia"/>
              </w:rPr>
              <w:t>④  損害賠償の請求</w:t>
            </w:r>
            <w:r w:rsidRPr="002D1C05">
              <w:rPr>
                <w:rFonts w:hAnsi="ＭＳ 明朝" w:hint="eastAsia"/>
                <w:vertAlign w:val="superscript"/>
              </w:rPr>
              <w:t>(注１)</w:t>
            </w:r>
            <w:r w:rsidRPr="002D1C05">
              <w:rPr>
                <w:rFonts w:hAnsi="ＭＳ 明朝" w:hint="eastAsia"/>
              </w:rPr>
              <w:t>を受けた場合は、あらかじめ当会社の承認を得ないで、その全部または一部を承認しないこと。ただし、被害者に対する応急手当または護送その他の緊急措置を行うことを除きます。</w:t>
            </w:r>
          </w:p>
        </w:tc>
        <w:tc>
          <w:tcPr>
            <w:tcW w:w="4275" w:type="dxa"/>
          </w:tcPr>
          <w:p w:rsidR="00413AF4" w:rsidRPr="002D1C05" w:rsidRDefault="00413AF4" w:rsidP="00A82968">
            <w:pPr>
              <w:rPr>
                <w:rFonts w:hAnsi="ＭＳ 明朝"/>
              </w:rPr>
            </w:pPr>
            <w:r w:rsidRPr="002D1C05">
              <w:rPr>
                <w:rFonts w:hAnsi="ＭＳ 明朝" w:hint="eastAsia"/>
              </w:rPr>
              <w:t>損害賠償責任がないと認められる額</w:t>
            </w:r>
          </w:p>
        </w:tc>
      </w:tr>
      <w:tr w:rsidR="00413AF4" w:rsidRPr="002D1C05" w:rsidTr="00A82968">
        <w:trPr>
          <w:trHeight w:val="369"/>
        </w:trPr>
        <w:tc>
          <w:tcPr>
            <w:tcW w:w="4500" w:type="dxa"/>
            <w:vAlign w:val="center"/>
          </w:tcPr>
          <w:p w:rsidR="00413AF4" w:rsidRPr="002D1C05" w:rsidRDefault="00413AF4" w:rsidP="00A82968">
            <w:pPr>
              <w:ind w:left="226" w:hangingChars="100" w:hanging="226"/>
              <w:rPr>
                <w:rFonts w:hAnsi="ＭＳ 明朝"/>
              </w:rPr>
            </w:pPr>
            <w:r w:rsidRPr="002D1C05">
              <w:rPr>
                <w:rFonts w:hAnsi="ＭＳ 明朝" w:hint="eastAsia"/>
              </w:rPr>
              <w:t>⑤  損害賠償の請求</w:t>
            </w:r>
            <w:r w:rsidRPr="002D1C05">
              <w:rPr>
                <w:rFonts w:hAnsi="ＭＳ 明朝" w:hint="eastAsia"/>
                <w:vertAlign w:val="superscript"/>
              </w:rPr>
              <w:t>(注１)</w:t>
            </w:r>
            <w:r w:rsidRPr="002D1C05">
              <w:rPr>
                <w:rFonts w:hAnsi="ＭＳ 明朝" w:hint="eastAsia"/>
              </w:rPr>
              <w:t>についての訴訟を提起し、または提起された場合は、遅滞なく当会社に通知すること。</w:t>
            </w:r>
          </w:p>
        </w:tc>
        <w:tc>
          <w:tcPr>
            <w:tcW w:w="4275" w:type="dxa"/>
            <w:vMerge w:val="restart"/>
          </w:tcPr>
          <w:p w:rsidR="00413AF4" w:rsidRPr="002D1C05" w:rsidRDefault="00413AF4" w:rsidP="00A82968">
            <w:pPr>
              <w:rPr>
                <w:rFonts w:hAnsi="ＭＳ 明朝"/>
              </w:rPr>
            </w:pPr>
            <w:r w:rsidRPr="002D1C05">
              <w:rPr>
                <w:rFonts w:hAnsi="ＭＳ 明朝" w:hint="eastAsia"/>
              </w:rPr>
              <w:t>保険契約者または被保険者がこの規定に違反したことによって、当会社が被った損害の額</w:t>
            </w:r>
          </w:p>
        </w:tc>
      </w:tr>
      <w:tr w:rsidR="00413AF4" w:rsidRPr="002D1C05" w:rsidTr="00A82968">
        <w:trPr>
          <w:trHeight w:val="369"/>
        </w:trPr>
        <w:tc>
          <w:tcPr>
            <w:tcW w:w="4500" w:type="dxa"/>
            <w:vAlign w:val="center"/>
          </w:tcPr>
          <w:p w:rsidR="00413AF4" w:rsidRPr="002D1C05" w:rsidRDefault="00413AF4" w:rsidP="00A82968">
            <w:pPr>
              <w:ind w:left="226" w:hangingChars="100" w:hanging="226"/>
              <w:rPr>
                <w:rFonts w:hAnsi="ＭＳ 明朝"/>
              </w:rPr>
            </w:pPr>
            <w:r w:rsidRPr="002D1C05">
              <w:rPr>
                <w:rFonts w:hAnsi="ＭＳ 明朝" w:hint="eastAsia"/>
              </w:rPr>
              <w:t>⑥  他の保険契約等の有無および内容</w:t>
            </w:r>
            <w:r w:rsidRPr="002D1C05">
              <w:rPr>
                <w:rFonts w:hAnsi="ＭＳ 明朝" w:hint="eastAsia"/>
                <w:vertAlign w:val="superscript"/>
              </w:rPr>
              <w:t>(注２)</w:t>
            </w:r>
            <w:r w:rsidRPr="002D1C05">
              <w:rPr>
                <w:rFonts w:hAnsi="ＭＳ 明朝" w:hint="eastAsia"/>
              </w:rPr>
              <w:t>について、遅滞なく当会社に通知すること。</w:t>
            </w:r>
          </w:p>
        </w:tc>
        <w:tc>
          <w:tcPr>
            <w:tcW w:w="4275" w:type="dxa"/>
            <w:vMerge/>
            <w:vAlign w:val="center"/>
          </w:tcPr>
          <w:p w:rsidR="00413AF4" w:rsidRPr="002D1C05" w:rsidRDefault="00413AF4" w:rsidP="00A82968">
            <w:pPr>
              <w:rPr>
                <w:rFonts w:hAnsi="ＭＳ 明朝"/>
              </w:rPr>
            </w:pPr>
          </w:p>
        </w:tc>
      </w:tr>
      <w:tr w:rsidR="00413AF4" w:rsidRPr="002D1C05" w:rsidTr="00A82968">
        <w:trPr>
          <w:trHeight w:val="369"/>
        </w:trPr>
        <w:tc>
          <w:tcPr>
            <w:tcW w:w="4500" w:type="dxa"/>
            <w:vAlign w:val="center"/>
          </w:tcPr>
          <w:p w:rsidR="00413AF4" w:rsidRPr="002D1C05" w:rsidRDefault="00413AF4" w:rsidP="00A82968">
            <w:pPr>
              <w:ind w:left="226" w:hangingChars="100" w:hanging="226"/>
              <w:rPr>
                <w:rFonts w:hAnsi="ＭＳ 明朝"/>
              </w:rPr>
            </w:pPr>
            <w:r w:rsidRPr="002D1C05">
              <w:rPr>
                <w:rFonts w:hAnsi="ＭＳ 明朝" w:hint="eastAsia"/>
              </w:rPr>
              <w:t>⑦　①から⑥までのほか、当会社が特に必要とする書類または証拠となるものを求めた場合は、遅滞なく、これを提出し、また当会社が行う損害の調査に協力すること。</w:t>
            </w:r>
          </w:p>
        </w:tc>
        <w:tc>
          <w:tcPr>
            <w:tcW w:w="4275" w:type="dxa"/>
            <w:vMerge/>
            <w:vAlign w:val="center"/>
          </w:tcPr>
          <w:p w:rsidR="00413AF4" w:rsidRPr="002D1C05" w:rsidRDefault="00413AF4" w:rsidP="00A82968">
            <w:pPr>
              <w:rPr>
                <w:rFonts w:hAnsi="ＭＳ 明朝"/>
              </w:rPr>
            </w:pPr>
          </w:p>
        </w:tc>
      </w:tr>
    </w:tbl>
    <w:p w:rsidR="00413AF4" w:rsidRPr="002D1C05" w:rsidRDefault="00413AF4" w:rsidP="00413AF4">
      <w:pPr>
        <w:ind w:firstLineChars="100" w:firstLine="226"/>
        <w:rPr>
          <w:rFonts w:hAnsi="ＭＳ 明朝"/>
        </w:rPr>
      </w:pPr>
    </w:p>
    <w:p w:rsidR="00413AF4" w:rsidRPr="002D1C05" w:rsidRDefault="00413AF4" w:rsidP="00413AF4">
      <w:pPr>
        <w:ind w:firstLineChars="200" w:firstLine="452"/>
        <w:rPr>
          <w:rFonts w:hAnsi="ＭＳ 明朝"/>
        </w:rPr>
      </w:pPr>
      <w:r w:rsidRPr="002D1C05">
        <w:rPr>
          <w:rFonts w:hAnsi="ＭＳ 明朝" w:hint="eastAsia"/>
        </w:rPr>
        <w:t>(注１)損害賠償の請求</w:t>
      </w:r>
    </w:p>
    <w:p w:rsidR="00413AF4" w:rsidRPr="002D1C05" w:rsidRDefault="00413AF4" w:rsidP="00413AF4">
      <w:pPr>
        <w:ind w:firstLineChars="500" w:firstLine="1130"/>
        <w:rPr>
          <w:rFonts w:hAnsi="ＭＳ 明朝"/>
        </w:rPr>
      </w:pPr>
      <w:r w:rsidRPr="002D1C05">
        <w:rPr>
          <w:rFonts w:hAnsi="ＭＳ 明朝" w:hint="eastAsia"/>
        </w:rPr>
        <w:t>共同不法行為等の場合における連帯債務者相互間の求償を含みます。</w:t>
      </w:r>
    </w:p>
    <w:p w:rsidR="00413AF4" w:rsidRPr="002D1C05" w:rsidRDefault="00413AF4" w:rsidP="00413AF4">
      <w:pPr>
        <w:ind w:leftChars="199" w:left="450"/>
        <w:rPr>
          <w:rFonts w:hAnsi="ＭＳ 明朝"/>
        </w:rPr>
      </w:pPr>
      <w:r w:rsidRPr="002D1C05">
        <w:rPr>
          <w:rFonts w:hAnsi="ＭＳ 明朝" w:hint="eastAsia"/>
        </w:rPr>
        <w:t>(注２)他の保険契約等の有無および内容</w:t>
      </w:r>
    </w:p>
    <w:p w:rsidR="00413AF4" w:rsidRPr="002D1C05" w:rsidRDefault="00413AF4" w:rsidP="00413AF4">
      <w:pPr>
        <w:ind w:leftChars="400" w:left="904" w:firstLineChars="100" w:firstLine="226"/>
        <w:rPr>
          <w:rFonts w:hAnsi="ＭＳ 明朝"/>
        </w:rPr>
      </w:pPr>
      <w:r w:rsidRPr="002D1C05">
        <w:rPr>
          <w:rFonts w:hAnsi="ＭＳ 明朝" w:hint="eastAsia"/>
        </w:rPr>
        <w:t>既に他の保険契約等から保険金または共済金の支払を受けた場合は、その事実を含みます。</w:t>
      </w:r>
    </w:p>
    <w:p w:rsidR="00413AF4" w:rsidRPr="002D1C05" w:rsidRDefault="00413AF4" w:rsidP="00413AF4">
      <w:pPr>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第１９条（当会社による解決）</w:t>
      </w:r>
    </w:p>
    <w:p w:rsidR="00413AF4" w:rsidRPr="002D1C05" w:rsidRDefault="00413AF4" w:rsidP="00413AF4">
      <w:pPr>
        <w:ind w:left="226" w:hangingChars="100" w:hanging="226"/>
        <w:rPr>
          <w:rFonts w:hAnsi="ＭＳ 明朝"/>
        </w:rPr>
      </w:pPr>
      <w:r w:rsidRPr="002D1C05">
        <w:rPr>
          <w:rFonts w:hAnsi="ＭＳ 明朝" w:hint="eastAsia"/>
        </w:rPr>
        <w:t>(１)被保険者が損害賠償の請求を受けた場合において、当会社が必要と認めたときは、当会社は、被保険者に代わり自己の費用でその解決に当ることができます。この場合において、被保険者は、当会社の求めに応じ、その遂行について当会社に協力し</w:t>
      </w:r>
      <w:r w:rsidRPr="002D1C05">
        <w:rPr>
          <w:rFonts w:hAnsi="ＭＳ 明朝" w:hint="eastAsia"/>
        </w:rPr>
        <w:lastRenderedPageBreak/>
        <w:t>なければなりません。</w:t>
      </w:r>
    </w:p>
    <w:p w:rsidR="00413AF4" w:rsidRPr="002D1C05" w:rsidRDefault="00413AF4" w:rsidP="00413AF4">
      <w:pPr>
        <w:ind w:left="226" w:hangingChars="100" w:hanging="226"/>
        <w:rPr>
          <w:rFonts w:hAnsi="ＭＳ 明朝"/>
        </w:rPr>
      </w:pPr>
      <w:r w:rsidRPr="002D1C05">
        <w:rPr>
          <w:rFonts w:hAnsi="ＭＳ 明朝" w:hint="eastAsia"/>
        </w:rPr>
        <w:t>(２)被保険者が正当な理由がなく(１)の協力に応じない場合は、当会社は、それによって当会社が被った損害の額を差し引いて、保険金を支払います。</w:t>
      </w:r>
    </w:p>
    <w:p w:rsidR="00413AF4" w:rsidRPr="002D1C05" w:rsidRDefault="00413AF4" w:rsidP="00413AF4">
      <w:pPr>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第２０条（保険金の請求）</w:t>
      </w:r>
    </w:p>
    <w:p w:rsidR="00413AF4" w:rsidRPr="002D1C05" w:rsidRDefault="00413AF4" w:rsidP="00413AF4">
      <w:pPr>
        <w:ind w:left="226" w:hangingChars="100" w:hanging="226"/>
        <w:rPr>
          <w:rFonts w:hAnsi="ＭＳ 明朝"/>
        </w:rPr>
      </w:pPr>
      <w:r w:rsidRPr="002D1C05">
        <w:rPr>
          <w:rFonts w:hAnsi="ＭＳ 明朝" w:hint="eastAsia"/>
        </w:rPr>
        <w:t>(１)当会社に対する保険金請求権は、次の①または②の時から発生し、これを行使することができるものとします。</w:t>
      </w:r>
    </w:p>
    <w:p w:rsidR="00413AF4" w:rsidRPr="002D1C05" w:rsidRDefault="00413AF4" w:rsidP="00413AF4">
      <w:pPr>
        <w:ind w:leftChars="100" w:left="452" w:hangingChars="100" w:hanging="226"/>
        <w:rPr>
          <w:rFonts w:hAnsi="ＭＳ 明朝"/>
        </w:rPr>
      </w:pPr>
      <w:r w:rsidRPr="002D1C05">
        <w:rPr>
          <w:rFonts w:hAnsi="ＭＳ 明朝" w:hint="eastAsia"/>
        </w:rPr>
        <w:t>①　第２条（損害の範囲および責任限度）(１)①の損害賠償金に係る保険金については、被保険者が損害賠償請求権者に対して負担する法律上の損害賠償責任の額について、被保険者と損害賠償請求権者との間で、判決が確定した時、または裁判上の和解、調停もしくは書面による合意が成立した時</w:t>
      </w:r>
    </w:p>
    <w:p w:rsidR="00413AF4" w:rsidRPr="002D1C05" w:rsidRDefault="00413AF4" w:rsidP="00413AF4">
      <w:pPr>
        <w:ind w:leftChars="100" w:left="452" w:hangingChars="100" w:hanging="226"/>
        <w:rPr>
          <w:rFonts w:hAnsi="ＭＳ 明朝"/>
        </w:rPr>
      </w:pPr>
      <w:r w:rsidRPr="002D1C05">
        <w:rPr>
          <w:rFonts w:hAnsi="ＭＳ 明朝" w:hint="eastAsia"/>
        </w:rPr>
        <w:t>②　第２条（損害の範囲および責任限度）(１)②から⑥までの費用に係る保険金については、被保険者が負担すべき費用の額が確定した時</w:t>
      </w:r>
    </w:p>
    <w:p w:rsidR="00413AF4" w:rsidRPr="002D1C05" w:rsidRDefault="00413AF4" w:rsidP="00413AF4">
      <w:pPr>
        <w:ind w:left="226" w:hangingChars="100" w:hanging="226"/>
        <w:rPr>
          <w:rFonts w:hAnsi="ＭＳ 明朝"/>
        </w:rPr>
      </w:pPr>
      <w:r w:rsidRPr="002D1C05">
        <w:rPr>
          <w:rFonts w:hAnsi="ＭＳ 明朝" w:hint="eastAsia"/>
        </w:rPr>
        <w:t>(２)被保険者が保険金の支払を請求する場合は、次の①から⑥までの書類または証拠のうち、当会社が求めるものを当会社に提出しなければなりません。</w:t>
      </w:r>
    </w:p>
    <w:p w:rsidR="00413AF4" w:rsidRPr="002D1C05" w:rsidRDefault="00413AF4" w:rsidP="00413AF4">
      <w:pPr>
        <w:ind w:leftChars="100" w:left="226"/>
        <w:rPr>
          <w:rFonts w:hAnsi="ＭＳ 明朝"/>
        </w:rPr>
      </w:pPr>
      <w:r w:rsidRPr="002D1C05">
        <w:rPr>
          <w:rFonts w:hAnsi="ＭＳ 明朝" w:hint="eastAsia"/>
        </w:rPr>
        <w:t>①　保険金請求書</w:t>
      </w:r>
    </w:p>
    <w:p w:rsidR="00413AF4" w:rsidRPr="002D1C05" w:rsidRDefault="00413AF4" w:rsidP="00413AF4">
      <w:pPr>
        <w:ind w:leftChars="100" w:left="452" w:hangingChars="100" w:hanging="226"/>
        <w:rPr>
          <w:rFonts w:hAnsi="ＭＳ 明朝"/>
        </w:rPr>
      </w:pPr>
      <w:r w:rsidRPr="002D1C05">
        <w:rPr>
          <w:rFonts w:hAnsi="ＭＳ 明朝" w:hint="eastAsia"/>
        </w:rPr>
        <w:t>②　被保険者が損害賠償責任を負担することを示す判決書、調停調書、和解調書または示談書</w:t>
      </w:r>
    </w:p>
    <w:p w:rsidR="00413AF4" w:rsidRPr="002D1C05" w:rsidRDefault="00413AF4" w:rsidP="00413AF4">
      <w:pPr>
        <w:ind w:leftChars="100" w:left="452" w:hangingChars="100" w:hanging="226"/>
        <w:rPr>
          <w:rFonts w:hAnsi="ＭＳ 明朝"/>
        </w:rPr>
      </w:pPr>
      <w:r w:rsidRPr="002D1C05">
        <w:rPr>
          <w:rFonts w:hAnsi="ＭＳ 明朝" w:hint="eastAsia"/>
        </w:rPr>
        <w:t>③　被保険者の損害賠償金の支払およびその金額を証明する書類</w:t>
      </w:r>
    </w:p>
    <w:p w:rsidR="00413AF4" w:rsidRPr="002D1C05" w:rsidRDefault="00413AF4" w:rsidP="00413AF4">
      <w:pPr>
        <w:ind w:leftChars="100" w:left="452" w:hangingChars="100" w:hanging="226"/>
        <w:rPr>
          <w:rFonts w:hAnsi="ＭＳ 明朝"/>
        </w:rPr>
      </w:pPr>
      <w:r w:rsidRPr="002D1C05">
        <w:rPr>
          <w:rFonts w:hAnsi="ＭＳ 明朝" w:hint="eastAsia"/>
        </w:rPr>
        <w:t>④ 保険金の請求の委任を証する書類および委任を受けた者の印鑑証明書（保険金の請求を第三者に委任する場合）</w:t>
      </w:r>
    </w:p>
    <w:p w:rsidR="00413AF4" w:rsidRPr="002D1C05" w:rsidRDefault="00413AF4" w:rsidP="00413AF4">
      <w:pPr>
        <w:ind w:leftChars="100" w:left="452" w:hangingChars="100" w:hanging="226"/>
        <w:rPr>
          <w:rFonts w:hAnsi="ＭＳ 明朝"/>
        </w:rPr>
      </w:pPr>
      <w:r w:rsidRPr="002D1C05">
        <w:rPr>
          <w:rFonts w:hAnsi="ＭＳ 明朝" w:hint="eastAsia"/>
        </w:rPr>
        <w:t>⑤　被保険者が保険金を請求することについて、損害賠償請求権者の承諾があったことおよびその金額を証明する書類</w:t>
      </w:r>
    </w:p>
    <w:p w:rsidR="00413AF4" w:rsidRPr="002D1C05" w:rsidRDefault="00413AF4" w:rsidP="00413AF4">
      <w:pPr>
        <w:ind w:leftChars="100" w:left="452" w:hangingChars="100" w:hanging="226"/>
        <w:rPr>
          <w:rFonts w:hAnsi="ＭＳ 明朝"/>
        </w:rPr>
      </w:pPr>
      <w:r w:rsidRPr="002D1C05">
        <w:rPr>
          <w:rFonts w:hAnsi="ＭＳ 明朝" w:hint="eastAsia"/>
        </w:rPr>
        <w:t>⑥　その他当会社が次条(１)に定める必要な事項の確認を行うために欠くことのできない書類または証拠として保険契約締結の際に当会社が交付する書面等において定めたもの</w:t>
      </w:r>
    </w:p>
    <w:p w:rsidR="00413AF4" w:rsidRPr="002D1C05" w:rsidRDefault="00413AF4" w:rsidP="00413AF4">
      <w:pPr>
        <w:ind w:left="226" w:hangingChars="100" w:hanging="226"/>
        <w:rPr>
          <w:rFonts w:hAnsi="ＭＳ 明朝"/>
        </w:rPr>
      </w:pPr>
      <w:r w:rsidRPr="002D1C05">
        <w:rPr>
          <w:rFonts w:hAnsi="ＭＳ 明朝" w:hint="eastAsia"/>
        </w:rPr>
        <w:t>(３)当会社は、事故の内容、損害の額等に応じ、保険契約者または被保険者に対して、(２)に掲げるもの以外の書類もしくは証拠の提出または当会社が行う調査への協力を求めることがあります。この場合は、当会社が求めた書類または証拠をすみやかに提出し、必要な協力をしなければなりません。</w:t>
      </w:r>
    </w:p>
    <w:p w:rsidR="00413AF4" w:rsidRPr="002D1C05" w:rsidRDefault="00413AF4" w:rsidP="00413AF4">
      <w:pPr>
        <w:ind w:left="226" w:hangingChars="100" w:hanging="226"/>
        <w:rPr>
          <w:rFonts w:hAnsi="ＭＳ 明朝"/>
        </w:rPr>
      </w:pPr>
      <w:r w:rsidRPr="002D1C05">
        <w:rPr>
          <w:rFonts w:hAnsi="ＭＳ 明朝" w:hint="eastAsia"/>
        </w:rPr>
        <w:t>(４)被保険者に保険金を請求できない事情があり、かつ、保険金の支払を受けるべき被保険者の代理人がいない場合は、次の①から③までに掲げる者のいずれかがその事情を示す書類をもってその旨を当会社に申し出て、当会社の承認を得たうえで、被保険者の代理人として保険金を請求することができます。</w:t>
      </w:r>
    </w:p>
    <w:p w:rsidR="00413AF4" w:rsidRPr="002D1C05" w:rsidRDefault="00413AF4" w:rsidP="00413AF4">
      <w:pPr>
        <w:ind w:leftChars="100" w:left="452" w:hangingChars="100" w:hanging="226"/>
        <w:rPr>
          <w:rFonts w:hAnsi="ＭＳ 明朝"/>
        </w:rPr>
      </w:pPr>
      <w:r w:rsidRPr="002D1C05">
        <w:rPr>
          <w:rFonts w:hAnsi="ＭＳ 明朝" w:hint="eastAsia"/>
        </w:rPr>
        <w:t>①　被保険者と同居または生計を共にする配偶者</w:t>
      </w:r>
      <w:r w:rsidRPr="002D1C05">
        <w:rPr>
          <w:rFonts w:hAnsi="ＭＳ 明朝" w:hint="eastAsia"/>
          <w:vertAlign w:val="superscript"/>
        </w:rPr>
        <w:t>(注)</w:t>
      </w:r>
    </w:p>
    <w:p w:rsidR="00413AF4" w:rsidRPr="002D1C05" w:rsidRDefault="00413AF4" w:rsidP="00413AF4">
      <w:pPr>
        <w:ind w:leftChars="100" w:left="452" w:hangingChars="100" w:hanging="226"/>
        <w:rPr>
          <w:rFonts w:hAnsi="ＭＳ 明朝"/>
        </w:rPr>
      </w:pPr>
      <w:r w:rsidRPr="002D1C05">
        <w:rPr>
          <w:rFonts w:hAnsi="ＭＳ 明朝" w:hint="eastAsia"/>
        </w:rPr>
        <w:t>②　①に規定する者がいない場合または①に規定する者に保険金を請求できない</w:t>
      </w:r>
      <w:r w:rsidRPr="002D1C05">
        <w:rPr>
          <w:rFonts w:hAnsi="ＭＳ 明朝" w:hint="eastAsia"/>
        </w:rPr>
        <w:lastRenderedPageBreak/>
        <w:t>事情がある場合は、被保険者と同居または生計を共にする３親等内の親族</w:t>
      </w:r>
    </w:p>
    <w:p w:rsidR="00413AF4" w:rsidRPr="002D1C05" w:rsidRDefault="00413AF4" w:rsidP="00413AF4">
      <w:pPr>
        <w:ind w:leftChars="100" w:left="452" w:hangingChars="100" w:hanging="226"/>
        <w:rPr>
          <w:rFonts w:hAnsi="ＭＳ 明朝"/>
        </w:rPr>
      </w:pPr>
      <w:r w:rsidRPr="002D1C05">
        <w:rPr>
          <w:rFonts w:hAnsi="ＭＳ 明朝" w:hint="eastAsia"/>
        </w:rPr>
        <w:t>③　①および②に規定する者がいない場合または①および②に規定する者に保険金を請求できない事情がある場合は、①以外の配偶者</w:t>
      </w:r>
      <w:r w:rsidRPr="002D1C05">
        <w:rPr>
          <w:rFonts w:hAnsi="ＭＳ 明朝" w:hint="eastAsia"/>
          <w:vertAlign w:val="superscript"/>
        </w:rPr>
        <w:t>(注)</w:t>
      </w:r>
      <w:r w:rsidRPr="002D1C05">
        <w:rPr>
          <w:rFonts w:hAnsi="ＭＳ 明朝" w:hint="eastAsia"/>
        </w:rPr>
        <w:t>または②以外の３親等内の親族</w:t>
      </w:r>
    </w:p>
    <w:p w:rsidR="00413AF4" w:rsidRPr="002D1C05" w:rsidRDefault="00413AF4" w:rsidP="00413AF4">
      <w:pPr>
        <w:ind w:left="452" w:hangingChars="200" w:hanging="452"/>
        <w:rPr>
          <w:rFonts w:hAnsi="ＭＳ 明朝"/>
        </w:rPr>
      </w:pPr>
      <w:r w:rsidRPr="002D1C05">
        <w:rPr>
          <w:rFonts w:hAnsi="ＭＳ 明朝" w:hint="eastAsia"/>
        </w:rPr>
        <w:t>(５)(４)の規定による被保険者の代理人からの保険金の請求に対して、当会社が保険金を支払った後に、重複して保険金の請求を受けたとしても、当会社は、保険金を支払いません。</w:t>
      </w:r>
    </w:p>
    <w:p w:rsidR="00413AF4" w:rsidRPr="002D1C05" w:rsidRDefault="00413AF4" w:rsidP="00413AF4">
      <w:pPr>
        <w:ind w:left="226" w:hangingChars="100" w:hanging="226"/>
        <w:rPr>
          <w:rFonts w:hAnsi="ＭＳ 明朝"/>
        </w:rPr>
      </w:pPr>
      <w:r w:rsidRPr="002D1C05">
        <w:rPr>
          <w:rFonts w:hAnsi="ＭＳ 明朝" w:hint="eastAsia"/>
        </w:rPr>
        <w:t>(６)保険契約者または被保険者が、正当な理由なく(３)の規定に違反した場合または(２)から(４)までの書類に事実と異なる記載をし、もしくはその書類もしくは証拠を偽造しもしくは変造した場合は、当会社は、それによって当会社が被った損害の額を差し引いて、保険金を支払います。</w:t>
      </w:r>
    </w:p>
    <w:p w:rsidR="00413AF4" w:rsidRPr="002D1C05" w:rsidRDefault="00413AF4" w:rsidP="00413AF4">
      <w:pPr>
        <w:ind w:left="226" w:hangingChars="100" w:hanging="226"/>
        <w:rPr>
          <w:rFonts w:hAnsi="ＭＳ 明朝"/>
        </w:rPr>
      </w:pPr>
      <w:r w:rsidRPr="002D1C05">
        <w:rPr>
          <w:rFonts w:hAnsi="ＭＳ 明朝" w:hint="eastAsia"/>
        </w:rPr>
        <w:t>(７)保険金請求権は、(１)に定める時の翌日から起算して３年を経過した場合は、時効によって消滅します。</w:t>
      </w:r>
    </w:p>
    <w:p w:rsidR="00413AF4" w:rsidRPr="002D1C05" w:rsidRDefault="00413AF4" w:rsidP="00413AF4">
      <w:pPr>
        <w:ind w:firstLineChars="100" w:firstLine="226"/>
        <w:rPr>
          <w:rFonts w:hAnsi="ＭＳ 明朝"/>
        </w:rPr>
      </w:pPr>
    </w:p>
    <w:p w:rsidR="00413AF4" w:rsidRPr="002D1C05" w:rsidRDefault="00413AF4" w:rsidP="00413AF4">
      <w:pPr>
        <w:ind w:firstLineChars="100" w:firstLine="226"/>
        <w:rPr>
          <w:rFonts w:hAnsi="ＭＳ 明朝"/>
        </w:rPr>
      </w:pPr>
      <w:r w:rsidRPr="002D1C05">
        <w:rPr>
          <w:rFonts w:hAnsi="ＭＳ 明朝" w:hint="eastAsia"/>
        </w:rPr>
        <w:t>(注)配偶者</w:t>
      </w:r>
    </w:p>
    <w:p w:rsidR="00413AF4" w:rsidRPr="002D1C05" w:rsidRDefault="00413AF4" w:rsidP="00413AF4">
      <w:pPr>
        <w:pStyle w:val="a3"/>
        <w:ind w:left="0" w:firstLineChars="300" w:firstLine="678"/>
        <w:rPr>
          <w:rFonts w:hAnsi="ＭＳ 明朝"/>
        </w:rPr>
      </w:pPr>
      <w:r w:rsidRPr="002D1C05">
        <w:rPr>
          <w:rFonts w:hAnsi="ＭＳ 明朝" w:hint="eastAsia"/>
        </w:rPr>
        <w:t>法律上の配偶者にかぎります。</w:t>
      </w:r>
    </w:p>
    <w:p w:rsidR="00413AF4" w:rsidRPr="002D1C05" w:rsidRDefault="00413AF4" w:rsidP="00413AF4">
      <w:pPr>
        <w:pStyle w:val="a3"/>
        <w:ind w:leftChars="17" w:left="38"/>
        <w:rPr>
          <w:rFonts w:hAnsi="ＭＳ 明朝"/>
        </w:rPr>
      </w:pPr>
    </w:p>
    <w:p w:rsidR="00413AF4" w:rsidRPr="002D1C05" w:rsidRDefault="00413AF4" w:rsidP="00413AF4">
      <w:pPr>
        <w:rPr>
          <w:rFonts w:hAnsi="ＭＳ 明朝"/>
        </w:rPr>
      </w:pPr>
      <w:r w:rsidRPr="002D1C05">
        <w:rPr>
          <w:rFonts w:hAnsi="ＭＳ 明朝" w:hint="eastAsia"/>
        </w:rPr>
        <w:t>第２１条（保険金の支払時期）</w:t>
      </w:r>
    </w:p>
    <w:p w:rsidR="00413AF4" w:rsidRPr="002D1C05" w:rsidRDefault="00413AF4" w:rsidP="00413AF4">
      <w:pPr>
        <w:ind w:left="226" w:hangingChars="100" w:hanging="226"/>
        <w:rPr>
          <w:rFonts w:hAnsi="ＭＳ 明朝"/>
        </w:rPr>
      </w:pPr>
      <w:r w:rsidRPr="002D1C05">
        <w:rPr>
          <w:rFonts w:hAnsi="ＭＳ 明朝" w:hint="eastAsia"/>
        </w:rPr>
        <w:t>(１)当会社は、請求完了日</w:t>
      </w:r>
      <w:r w:rsidRPr="002D1C05">
        <w:rPr>
          <w:rFonts w:hAnsi="ＭＳ 明朝" w:hint="eastAsia"/>
          <w:vertAlign w:val="superscript"/>
        </w:rPr>
        <w:t>(注１)</w:t>
      </w:r>
      <w:r w:rsidRPr="002D1C05">
        <w:rPr>
          <w:rFonts w:hAnsi="ＭＳ 明朝" w:hint="eastAsia"/>
        </w:rPr>
        <w:t>からその日を含めて３０日以内に、当会社が保険金を支払うために必要な次の①から⑤までの事項の確認を終え、保険金を支払います。</w:t>
      </w:r>
    </w:p>
    <w:p w:rsidR="00413AF4" w:rsidRPr="002D1C05" w:rsidRDefault="00413AF4" w:rsidP="00413AF4">
      <w:pPr>
        <w:ind w:leftChars="100" w:left="452" w:hangingChars="100" w:hanging="226"/>
        <w:rPr>
          <w:rFonts w:hAnsi="ＭＳ 明朝"/>
        </w:rPr>
      </w:pPr>
      <w:r w:rsidRPr="002D1C05">
        <w:rPr>
          <w:rFonts w:hAnsi="ＭＳ 明朝" w:hint="eastAsia"/>
        </w:rPr>
        <w:t>①　保険金の支払事由発生の有無の確認に必要な事項として、事故の原因、事故発生の状況、損害発生の有無および被保険者に該当する事実</w:t>
      </w:r>
    </w:p>
    <w:p w:rsidR="00413AF4" w:rsidRPr="002D1C05" w:rsidRDefault="00413AF4" w:rsidP="00413AF4">
      <w:pPr>
        <w:ind w:leftChars="100" w:left="452" w:hangingChars="100" w:hanging="226"/>
        <w:rPr>
          <w:rFonts w:hAnsi="ＭＳ 明朝"/>
        </w:rPr>
      </w:pPr>
      <w:r w:rsidRPr="002D1C05">
        <w:rPr>
          <w:rFonts w:hAnsi="ＭＳ 明朝" w:hint="eastAsia"/>
        </w:rPr>
        <w:t>②　保険金が支払われない事由の有無の確認に必要な事項として、保険金が支払われない事由としてこの保険契約において定める事由に該当する事実の有無</w:t>
      </w:r>
    </w:p>
    <w:p w:rsidR="00413AF4" w:rsidRPr="002D1C05" w:rsidRDefault="00413AF4" w:rsidP="00413AF4">
      <w:pPr>
        <w:ind w:leftChars="100" w:left="452" w:hangingChars="100" w:hanging="226"/>
        <w:rPr>
          <w:rFonts w:hAnsi="ＭＳ 明朝"/>
        </w:rPr>
      </w:pPr>
      <w:r w:rsidRPr="002D1C05">
        <w:rPr>
          <w:rFonts w:hAnsi="ＭＳ 明朝" w:hint="eastAsia"/>
        </w:rPr>
        <w:t>③　保険金を算出するための確認に必要な事項として、損害の額または程度、事故と損害との関係、治療の経過および内容</w:t>
      </w:r>
    </w:p>
    <w:p w:rsidR="00413AF4" w:rsidRPr="002D1C05" w:rsidRDefault="00413AF4" w:rsidP="00413AF4">
      <w:pPr>
        <w:ind w:leftChars="100" w:left="452" w:hangingChars="100" w:hanging="226"/>
        <w:rPr>
          <w:rFonts w:hAnsi="ＭＳ 明朝"/>
        </w:rPr>
      </w:pPr>
      <w:r w:rsidRPr="002D1C05">
        <w:rPr>
          <w:rFonts w:hAnsi="ＭＳ 明朝" w:hint="eastAsia"/>
        </w:rPr>
        <w:t>④　保険契約の効力の有無の確認に必要な事項として、この保険契約において定める解除、無効、失効または取消しの事由に該当する事実の有無</w:t>
      </w:r>
    </w:p>
    <w:p w:rsidR="00413AF4" w:rsidRPr="002D1C05" w:rsidRDefault="00413AF4" w:rsidP="00413AF4">
      <w:pPr>
        <w:ind w:leftChars="100" w:left="452" w:hangingChars="100" w:hanging="226"/>
        <w:rPr>
          <w:rFonts w:hAnsi="ＭＳ 明朝"/>
        </w:rPr>
      </w:pPr>
      <w:r w:rsidRPr="002D1C05">
        <w:rPr>
          <w:rFonts w:hAnsi="ＭＳ 明朝" w:hint="eastAsia"/>
        </w:rPr>
        <w:t>⑤　①から④までのほか、他の保険契約等の有無および内容、損害について被保険者が有する損害賠償請求権その他の債権および既に取得したものの有無および内容等、当会社が支払うべき保険金の額を確定するために確認が必要な事項</w:t>
      </w:r>
    </w:p>
    <w:p w:rsidR="00413AF4" w:rsidRPr="002D1C05" w:rsidRDefault="00413AF4" w:rsidP="00413AF4">
      <w:pPr>
        <w:ind w:left="226" w:hangingChars="100" w:hanging="226"/>
        <w:rPr>
          <w:rFonts w:hAnsi="ＭＳ 明朝"/>
        </w:rPr>
      </w:pPr>
      <w:r w:rsidRPr="002D1C05">
        <w:rPr>
          <w:rFonts w:hAnsi="ＭＳ 明朝" w:hint="eastAsia"/>
        </w:rPr>
        <w:t>(２)(１)の確認をするため、次の①から⑤までに掲げる特別な照会または調査が不可欠な場合は、(１)の規定にかかわらず、当会社は、請求完了日</w:t>
      </w:r>
      <w:r w:rsidRPr="002D1C05">
        <w:rPr>
          <w:rFonts w:hAnsi="ＭＳ 明朝" w:hint="eastAsia"/>
          <w:vertAlign w:val="superscript"/>
        </w:rPr>
        <w:t>(注１)</w:t>
      </w:r>
      <w:r w:rsidRPr="002D1C05">
        <w:rPr>
          <w:rFonts w:hAnsi="ＭＳ 明朝" w:hint="eastAsia"/>
        </w:rPr>
        <w:t>からその日を含めて次の①から⑤までに掲げる日数</w:t>
      </w:r>
      <w:r w:rsidRPr="002D1C05">
        <w:rPr>
          <w:rFonts w:hAnsi="ＭＳ 明朝" w:hint="eastAsia"/>
          <w:vertAlign w:val="superscript"/>
        </w:rPr>
        <w:t>(注２)</w:t>
      </w:r>
      <w:r w:rsidRPr="002D1C05">
        <w:rPr>
          <w:rFonts w:hAnsi="ＭＳ 明朝" w:hint="eastAsia"/>
        </w:rPr>
        <w:t>を経過する日までに保険金を支払います。この場合において、当会社は、確認が必要な事項およびその確認を終えるべき時期を被保険者に対して通知するものとします。</w:t>
      </w:r>
    </w:p>
    <w:p w:rsidR="00413AF4" w:rsidRPr="002D1C05" w:rsidRDefault="00413AF4" w:rsidP="00413AF4">
      <w:pPr>
        <w:ind w:leftChars="100" w:left="452" w:hangingChars="100" w:hanging="226"/>
        <w:rPr>
          <w:rFonts w:hAnsi="ＭＳ 明朝"/>
        </w:rPr>
      </w:pPr>
      <w:r w:rsidRPr="002D1C05">
        <w:rPr>
          <w:rFonts w:hAnsi="ＭＳ 明朝" w:hint="eastAsia"/>
        </w:rPr>
        <w:lastRenderedPageBreak/>
        <w:t>①　(１)①から④までの事項を確認するための、警察、検察、消防その他の公の機関による捜査・調査結果の照会</w:t>
      </w:r>
      <w:r w:rsidRPr="002D1C05">
        <w:rPr>
          <w:rFonts w:hAnsi="ＭＳ 明朝" w:hint="eastAsia"/>
          <w:vertAlign w:val="superscript"/>
        </w:rPr>
        <w:t>(注３)</w:t>
      </w:r>
      <w:r w:rsidRPr="002D1C05">
        <w:rPr>
          <w:rFonts w:hAnsi="ＭＳ 明朝" w:hint="eastAsia"/>
        </w:rPr>
        <w:t xml:space="preserve">　１８０日</w:t>
      </w:r>
    </w:p>
    <w:p w:rsidR="00413AF4" w:rsidRPr="002D1C05" w:rsidRDefault="00413AF4" w:rsidP="00413AF4">
      <w:pPr>
        <w:ind w:leftChars="100" w:left="452" w:hangingChars="100" w:hanging="226"/>
        <w:rPr>
          <w:rFonts w:hAnsi="ＭＳ 明朝"/>
        </w:rPr>
      </w:pPr>
      <w:r w:rsidRPr="002D1C05">
        <w:rPr>
          <w:rFonts w:hAnsi="ＭＳ 明朝" w:hint="eastAsia"/>
        </w:rPr>
        <w:t>②　(１)①から④までの事項を確認するための、医療機関、検査機関その他の専門機関による診断、鑑定等の結果の照会　９０日</w:t>
      </w:r>
    </w:p>
    <w:p w:rsidR="00413AF4" w:rsidRPr="002D1C05" w:rsidRDefault="00413AF4" w:rsidP="00413AF4">
      <w:pPr>
        <w:ind w:leftChars="100" w:left="452" w:hangingChars="100" w:hanging="226"/>
        <w:rPr>
          <w:rFonts w:hAnsi="ＭＳ 明朝"/>
        </w:rPr>
      </w:pPr>
      <w:r w:rsidRPr="002D1C05">
        <w:rPr>
          <w:rFonts w:hAnsi="ＭＳ 明朝" w:hint="eastAsia"/>
        </w:rPr>
        <w:t>③　（１）③の事項のうち、後遺障害の内容およびその程度を確認するための、医療機関による診断、後遺障害の認定に係る専門機関による審査等の結果の照会　１２０日</w:t>
      </w:r>
    </w:p>
    <w:p w:rsidR="00413AF4" w:rsidRPr="002D1C05" w:rsidRDefault="00413AF4" w:rsidP="00413AF4">
      <w:pPr>
        <w:ind w:leftChars="100" w:left="452" w:hangingChars="100" w:hanging="226"/>
        <w:rPr>
          <w:rFonts w:hAnsi="ＭＳ 明朝"/>
        </w:rPr>
      </w:pPr>
      <w:r w:rsidRPr="002D1C05">
        <w:rPr>
          <w:rFonts w:hAnsi="ＭＳ 明朝" w:hint="eastAsia"/>
        </w:rPr>
        <w:t>④　災害救助法（昭和２２年法律第１１８号）が適用された災害の被災地域における(１)①から⑤までの事項の確認のための調査　６０日</w:t>
      </w:r>
    </w:p>
    <w:p w:rsidR="00413AF4" w:rsidRPr="002D1C05" w:rsidRDefault="00413AF4" w:rsidP="00413AF4">
      <w:pPr>
        <w:ind w:leftChars="100" w:left="452" w:hangingChars="100" w:hanging="226"/>
        <w:rPr>
          <w:rFonts w:hAnsi="ＭＳ 明朝"/>
        </w:rPr>
      </w:pPr>
      <w:r w:rsidRPr="002D1C05">
        <w:rPr>
          <w:rFonts w:hAnsi="ＭＳ 明朝" w:hint="eastAsia"/>
        </w:rPr>
        <w:t>⑤　(１)①から⑤までの事項の確認を日本国内において行うための代替的な手段がない場合の日本国外における調査　１８０日</w:t>
      </w:r>
    </w:p>
    <w:p w:rsidR="00413AF4" w:rsidRPr="002D1C05" w:rsidRDefault="00413AF4" w:rsidP="00413AF4">
      <w:pPr>
        <w:ind w:left="226" w:hangingChars="100" w:hanging="226"/>
        <w:rPr>
          <w:rFonts w:hAnsi="ＭＳ 明朝"/>
        </w:rPr>
      </w:pPr>
      <w:r w:rsidRPr="002D1C05">
        <w:rPr>
          <w:rFonts w:hAnsi="ＭＳ 明朝" w:hint="eastAsia"/>
        </w:rPr>
        <w:t>(３)(１)および(２)に掲げる必要な事項の確認に際し、保険契約者または被保険者が正当な理由なくその確認を妨げ、またはこれに応じなかった場合</w:t>
      </w:r>
      <w:r w:rsidRPr="002D1C05">
        <w:rPr>
          <w:rFonts w:hAnsi="ＭＳ 明朝" w:hint="eastAsia"/>
          <w:vertAlign w:val="superscript"/>
        </w:rPr>
        <w:t>(注４)</w:t>
      </w:r>
      <w:r w:rsidRPr="002D1C05">
        <w:rPr>
          <w:rFonts w:hAnsi="ＭＳ 明朝" w:hint="eastAsia"/>
        </w:rPr>
        <w:t>は、これにより確認が遅延した期間については、(１)または(２)の期間に算入しないものとします。</w:t>
      </w:r>
    </w:p>
    <w:p w:rsidR="00413AF4" w:rsidRPr="002D1C05" w:rsidRDefault="00413AF4" w:rsidP="00413AF4">
      <w:pPr>
        <w:rPr>
          <w:rFonts w:hAnsi="ＭＳ 明朝"/>
        </w:rPr>
      </w:pPr>
    </w:p>
    <w:p w:rsidR="00413AF4" w:rsidRPr="002D1C05" w:rsidRDefault="00413AF4" w:rsidP="00413AF4">
      <w:pPr>
        <w:ind w:firstLineChars="100" w:firstLine="226"/>
        <w:rPr>
          <w:rFonts w:hAnsi="ＭＳ 明朝"/>
        </w:rPr>
      </w:pPr>
      <w:r w:rsidRPr="002D1C05">
        <w:rPr>
          <w:rFonts w:hAnsi="ＭＳ 明朝" w:hint="eastAsia"/>
        </w:rPr>
        <w:t>(注１)請求完了日</w:t>
      </w:r>
    </w:p>
    <w:p w:rsidR="00413AF4" w:rsidRPr="002D1C05" w:rsidRDefault="00413AF4" w:rsidP="00413AF4">
      <w:pPr>
        <w:ind w:leftChars="248" w:left="560" w:firstLineChars="150" w:firstLine="339"/>
        <w:rPr>
          <w:rFonts w:hAnsi="ＭＳ 明朝"/>
        </w:rPr>
      </w:pPr>
      <w:r w:rsidRPr="002D1C05">
        <w:rPr>
          <w:rFonts w:hAnsi="ＭＳ 明朝" w:hint="eastAsia"/>
          <w:bCs/>
        </w:rPr>
        <w:t>被保険者</w:t>
      </w:r>
      <w:r w:rsidRPr="002D1C05">
        <w:rPr>
          <w:rFonts w:hAnsi="ＭＳ 明朝" w:hint="eastAsia"/>
        </w:rPr>
        <w:t>が前条(２)および(４)の規定による手続を完了した日をいいます。</w:t>
      </w:r>
    </w:p>
    <w:p w:rsidR="00413AF4" w:rsidRPr="002D1C05" w:rsidRDefault="00413AF4" w:rsidP="00413AF4">
      <w:pPr>
        <w:ind w:firstLineChars="100" w:firstLine="226"/>
        <w:rPr>
          <w:rFonts w:hAnsi="ＭＳ 明朝"/>
        </w:rPr>
      </w:pPr>
      <w:r w:rsidRPr="002D1C05">
        <w:rPr>
          <w:rFonts w:hAnsi="ＭＳ 明朝" w:hint="eastAsia"/>
        </w:rPr>
        <w:t>(注２)次の①から⑤までに掲げる日数</w:t>
      </w:r>
    </w:p>
    <w:p w:rsidR="00413AF4" w:rsidRPr="002D1C05" w:rsidRDefault="00413AF4" w:rsidP="00413AF4">
      <w:pPr>
        <w:ind w:leftChars="248" w:left="560" w:firstLineChars="150" w:firstLine="339"/>
        <w:rPr>
          <w:rFonts w:hAnsi="ＭＳ 明朝"/>
        </w:rPr>
      </w:pPr>
      <w:r w:rsidRPr="002D1C05">
        <w:rPr>
          <w:rFonts w:hAnsi="ＭＳ 明朝" w:hint="eastAsia"/>
        </w:rPr>
        <w:t>①から⑤までの複数に該当する場合は、そのうち最長の日数とします。</w:t>
      </w:r>
    </w:p>
    <w:p w:rsidR="00413AF4" w:rsidRPr="002D1C05" w:rsidRDefault="00413AF4" w:rsidP="00413AF4">
      <w:pPr>
        <w:ind w:firstLineChars="100" w:firstLine="226"/>
        <w:rPr>
          <w:rFonts w:hAnsi="ＭＳ 明朝"/>
        </w:rPr>
      </w:pPr>
      <w:r w:rsidRPr="002D1C05">
        <w:rPr>
          <w:rFonts w:hAnsi="ＭＳ 明朝" w:hint="eastAsia"/>
        </w:rPr>
        <w:t>(注３)照会</w:t>
      </w:r>
    </w:p>
    <w:p w:rsidR="00413AF4" w:rsidRPr="002D1C05" w:rsidRDefault="00413AF4" w:rsidP="00413AF4">
      <w:pPr>
        <w:ind w:leftChars="300" w:left="678" w:firstLineChars="100" w:firstLine="226"/>
        <w:rPr>
          <w:rFonts w:hAnsi="ＭＳ 明朝"/>
        </w:rPr>
      </w:pPr>
      <w:r w:rsidRPr="002D1C05">
        <w:rPr>
          <w:rFonts w:hAnsi="ＭＳ 明朝" w:hint="eastAsia"/>
        </w:rPr>
        <w:t>弁護士法（昭和２４年法律第２０５号）に基づく照会その他法令に基づく照会を含みます。</w:t>
      </w:r>
    </w:p>
    <w:p w:rsidR="00413AF4" w:rsidRPr="002D1C05" w:rsidRDefault="00413AF4" w:rsidP="00413AF4">
      <w:pPr>
        <w:ind w:firstLineChars="100" w:firstLine="226"/>
        <w:rPr>
          <w:rFonts w:hAnsi="ＭＳ 明朝"/>
        </w:rPr>
      </w:pPr>
      <w:r w:rsidRPr="002D1C05">
        <w:rPr>
          <w:rFonts w:hAnsi="ＭＳ 明朝" w:hint="eastAsia"/>
        </w:rPr>
        <w:t>(注４)これに応じなかった場合</w:t>
      </w:r>
    </w:p>
    <w:p w:rsidR="00413AF4" w:rsidRPr="002D1C05" w:rsidRDefault="00413AF4" w:rsidP="00413AF4">
      <w:pPr>
        <w:ind w:leftChars="248" w:left="560" w:firstLineChars="150" w:firstLine="339"/>
        <w:rPr>
          <w:rFonts w:hAnsi="ＭＳ 明朝"/>
        </w:rPr>
      </w:pPr>
      <w:r w:rsidRPr="002D1C05">
        <w:rPr>
          <w:rFonts w:hAnsi="ＭＳ 明朝" w:hint="eastAsia"/>
        </w:rPr>
        <w:t>必要な協力を行わなかった場合を含みます。</w:t>
      </w:r>
    </w:p>
    <w:p w:rsidR="00413AF4" w:rsidRPr="002D1C05" w:rsidRDefault="00413AF4" w:rsidP="00413AF4">
      <w:pPr>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第２２条（他の保険契約等がある場合の保険金の支払額）</w:t>
      </w:r>
    </w:p>
    <w:p w:rsidR="00413AF4" w:rsidRPr="002D1C05" w:rsidRDefault="00413AF4" w:rsidP="00413AF4">
      <w:pPr>
        <w:ind w:leftChars="100" w:left="226" w:firstLineChars="100" w:firstLine="226"/>
        <w:rPr>
          <w:rFonts w:hAnsi="ＭＳ 明朝"/>
        </w:rPr>
      </w:pPr>
      <w:r w:rsidRPr="002D1C05">
        <w:rPr>
          <w:rFonts w:hAnsi="ＭＳ 明朝" w:hint="eastAsia"/>
        </w:rPr>
        <w:t>他の保険契約等がある場合において、それぞれの支払責任額</w:t>
      </w:r>
      <w:r w:rsidRPr="002D1C05">
        <w:rPr>
          <w:rFonts w:hAnsi="ＭＳ 明朝" w:hint="eastAsia"/>
          <w:vertAlign w:val="superscript"/>
        </w:rPr>
        <w:t>(注１)</w:t>
      </w:r>
      <w:r w:rsidRPr="002D1C05">
        <w:rPr>
          <w:rFonts w:hAnsi="ＭＳ 明朝" w:hint="eastAsia"/>
        </w:rPr>
        <w:t>の合計額が、損害の額</w:t>
      </w:r>
      <w:r w:rsidRPr="002D1C05">
        <w:rPr>
          <w:rFonts w:hAnsi="ＭＳ 明朝" w:hint="eastAsia"/>
          <w:vertAlign w:val="superscript"/>
        </w:rPr>
        <w:t>(注２)</w:t>
      </w:r>
      <w:r w:rsidRPr="002D1C05">
        <w:rPr>
          <w:rFonts w:hAnsi="ＭＳ 明朝" w:hint="eastAsia"/>
        </w:rPr>
        <w:t>を超えるときは、当会社は、次の①または②に定める額を保険金として支払います。</w:t>
      </w:r>
    </w:p>
    <w:p w:rsidR="00413AF4" w:rsidRPr="002D1C05" w:rsidRDefault="00413AF4" w:rsidP="00413AF4">
      <w:pPr>
        <w:ind w:leftChars="100" w:left="452" w:hangingChars="100" w:hanging="226"/>
        <w:rPr>
          <w:rFonts w:hAnsi="ＭＳ 明朝"/>
        </w:rPr>
      </w:pPr>
      <w:r w:rsidRPr="002D1C05">
        <w:rPr>
          <w:rFonts w:hAnsi="ＭＳ 明朝" w:hint="eastAsia"/>
        </w:rPr>
        <w:t>①　他の保険契約等から保険金または共済金が支払われていない場合</w:t>
      </w:r>
    </w:p>
    <w:p w:rsidR="00413AF4" w:rsidRPr="002D1C05" w:rsidRDefault="00413AF4" w:rsidP="00413AF4">
      <w:pPr>
        <w:ind w:leftChars="200" w:left="452" w:firstLineChars="100" w:firstLine="226"/>
        <w:rPr>
          <w:rFonts w:hAnsi="ＭＳ 明朝"/>
        </w:rPr>
      </w:pPr>
      <w:r w:rsidRPr="002D1C05">
        <w:rPr>
          <w:rFonts w:hAnsi="ＭＳ 明朝" w:hint="eastAsia"/>
        </w:rPr>
        <w:t>この保険契約の支払責任額</w:t>
      </w:r>
      <w:r w:rsidRPr="002D1C05">
        <w:rPr>
          <w:rFonts w:hAnsi="ＭＳ 明朝" w:hint="eastAsia"/>
          <w:vertAlign w:val="superscript"/>
        </w:rPr>
        <w:t>(注１)</w:t>
      </w:r>
    </w:p>
    <w:p w:rsidR="00413AF4" w:rsidRPr="002D1C05" w:rsidRDefault="00413AF4" w:rsidP="00413AF4">
      <w:pPr>
        <w:ind w:leftChars="100" w:left="452" w:hangingChars="100" w:hanging="226"/>
        <w:rPr>
          <w:rFonts w:hAnsi="ＭＳ 明朝"/>
        </w:rPr>
      </w:pPr>
      <w:r w:rsidRPr="002D1C05">
        <w:rPr>
          <w:rFonts w:hAnsi="ＭＳ 明朝" w:hint="eastAsia"/>
        </w:rPr>
        <w:t>②　他の保険契約等から保険金または共済金が支払われた場合</w:t>
      </w:r>
    </w:p>
    <w:p w:rsidR="00413AF4" w:rsidRPr="002D1C05" w:rsidRDefault="00413AF4" w:rsidP="00413AF4">
      <w:pPr>
        <w:ind w:leftChars="200" w:left="452" w:firstLineChars="100" w:firstLine="226"/>
        <w:rPr>
          <w:rFonts w:hAnsi="ＭＳ 明朝"/>
        </w:rPr>
      </w:pPr>
      <w:r w:rsidRPr="002D1C05">
        <w:rPr>
          <w:rFonts w:hAnsi="ＭＳ 明朝" w:hint="eastAsia"/>
        </w:rPr>
        <w:t>損害の額</w:t>
      </w:r>
      <w:r w:rsidRPr="002D1C05">
        <w:rPr>
          <w:rFonts w:hAnsi="ＭＳ 明朝" w:hint="eastAsia"/>
          <w:vertAlign w:val="superscript"/>
        </w:rPr>
        <w:t>(注２)</w:t>
      </w:r>
      <w:r w:rsidRPr="002D1C05">
        <w:rPr>
          <w:rFonts w:hAnsi="ＭＳ 明朝" w:hint="eastAsia"/>
        </w:rPr>
        <w:t>から、他の保険契約等から支払われた保険金または共済金の合計額を差し引いた残額。ただし、この保険契約の支払責任額</w:t>
      </w:r>
      <w:r w:rsidRPr="002D1C05">
        <w:rPr>
          <w:rFonts w:hAnsi="ＭＳ 明朝" w:hint="eastAsia"/>
          <w:vertAlign w:val="superscript"/>
        </w:rPr>
        <w:t>(注１)</w:t>
      </w:r>
      <w:r w:rsidRPr="002D1C05">
        <w:rPr>
          <w:rFonts w:hAnsi="ＭＳ 明朝" w:hint="eastAsia"/>
        </w:rPr>
        <w:t>を限度とします。</w:t>
      </w:r>
    </w:p>
    <w:p w:rsidR="00413AF4" w:rsidRPr="002D1C05" w:rsidRDefault="00413AF4" w:rsidP="00413AF4">
      <w:pPr>
        <w:ind w:left="452" w:hangingChars="200" w:hanging="452"/>
        <w:rPr>
          <w:rFonts w:hAnsi="ＭＳ 明朝"/>
        </w:rPr>
      </w:pPr>
    </w:p>
    <w:p w:rsidR="00413AF4" w:rsidRPr="002D1C05" w:rsidRDefault="00413AF4" w:rsidP="00413AF4">
      <w:pPr>
        <w:ind w:firstLineChars="100" w:firstLine="226"/>
        <w:rPr>
          <w:rFonts w:hAnsi="ＭＳ 明朝"/>
        </w:rPr>
      </w:pPr>
      <w:r w:rsidRPr="002D1C05">
        <w:rPr>
          <w:rFonts w:hAnsi="ＭＳ 明朝" w:hint="eastAsia"/>
        </w:rPr>
        <w:lastRenderedPageBreak/>
        <w:t>(注１)支払責任額</w:t>
      </w:r>
    </w:p>
    <w:p w:rsidR="00413AF4" w:rsidRPr="002D1C05" w:rsidRDefault="00413AF4" w:rsidP="00413AF4">
      <w:pPr>
        <w:ind w:leftChars="300" w:left="678" w:firstLineChars="100" w:firstLine="226"/>
        <w:rPr>
          <w:rFonts w:hAnsi="ＭＳ 明朝"/>
        </w:rPr>
      </w:pPr>
      <w:r w:rsidRPr="002D1C05">
        <w:rPr>
          <w:rFonts w:hAnsi="ＭＳ 明朝" w:hint="eastAsia"/>
        </w:rPr>
        <w:t>それぞれの保険契約または共済契約について、他の保険契約等がないものとして算出した支払うべき保険金または共済金の額をいいます。</w:t>
      </w:r>
    </w:p>
    <w:p w:rsidR="00413AF4" w:rsidRPr="002D1C05" w:rsidRDefault="00413AF4" w:rsidP="00413AF4">
      <w:pPr>
        <w:ind w:firstLineChars="100" w:firstLine="226"/>
        <w:rPr>
          <w:rFonts w:hAnsi="ＭＳ 明朝"/>
        </w:rPr>
      </w:pPr>
      <w:r w:rsidRPr="002D1C05">
        <w:rPr>
          <w:rFonts w:hAnsi="ＭＳ 明朝" w:hint="eastAsia"/>
        </w:rPr>
        <w:t>(注２)損害の額</w:t>
      </w:r>
    </w:p>
    <w:p w:rsidR="00413AF4" w:rsidRPr="002D1C05" w:rsidRDefault="00413AF4" w:rsidP="00413AF4">
      <w:pPr>
        <w:pStyle w:val="a3"/>
        <w:ind w:leftChars="300" w:left="678" w:firstLineChars="100" w:firstLine="226"/>
        <w:rPr>
          <w:rFonts w:hAnsi="ＭＳ 明朝"/>
        </w:rPr>
      </w:pPr>
      <w:r w:rsidRPr="002D1C05">
        <w:rPr>
          <w:rFonts w:hAnsi="ＭＳ 明朝" w:hint="eastAsia"/>
        </w:rPr>
        <w:t>それぞれの保険契約または共済契約に免責金額の適用がある場合は、そのうち最も低い免責金額を差し引いた額とします。</w:t>
      </w:r>
    </w:p>
    <w:p w:rsidR="00413AF4" w:rsidRPr="002D1C05" w:rsidRDefault="00413AF4" w:rsidP="00413AF4">
      <w:pPr>
        <w:pStyle w:val="a3"/>
        <w:ind w:leftChars="17" w:left="38"/>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第２３条（代位）</w:t>
      </w:r>
    </w:p>
    <w:p w:rsidR="00413AF4" w:rsidRPr="002D1C05" w:rsidRDefault="00413AF4" w:rsidP="00413AF4">
      <w:pPr>
        <w:ind w:left="226" w:hangingChars="100" w:hanging="226"/>
        <w:rPr>
          <w:rFonts w:hAnsi="ＭＳ 明朝"/>
        </w:rPr>
      </w:pPr>
      <w:r w:rsidRPr="002D1C05">
        <w:rPr>
          <w:rFonts w:hAnsi="ＭＳ 明朝" w:hint="eastAsia"/>
        </w:rPr>
        <w:t>(１)損害が生じたことにより被保険者が損害賠償請求権その他の債権</w:t>
      </w:r>
      <w:r w:rsidRPr="002D1C05">
        <w:rPr>
          <w:rFonts w:hAnsi="ＭＳ 明朝" w:hint="eastAsia"/>
          <w:vertAlign w:val="superscript"/>
        </w:rPr>
        <w:t>(注)</w:t>
      </w:r>
      <w:r w:rsidRPr="002D1C05">
        <w:rPr>
          <w:rFonts w:hAnsi="ＭＳ 明朝" w:hint="eastAsia"/>
        </w:rPr>
        <w:t>を取得した場合において、当会社がその損害に対して保険金を支払ったときは、その債権は当会社に移転します。ただし、移転するのは、次の①または②のいずれかの額を限度とします。</w:t>
      </w:r>
    </w:p>
    <w:p w:rsidR="00413AF4" w:rsidRPr="002D1C05" w:rsidRDefault="00413AF4" w:rsidP="00413AF4">
      <w:pPr>
        <w:ind w:leftChars="120" w:left="463" w:hangingChars="85" w:hanging="192"/>
        <w:rPr>
          <w:rFonts w:hAnsi="ＭＳ 明朝"/>
        </w:rPr>
      </w:pPr>
      <w:r w:rsidRPr="002D1C05">
        <w:rPr>
          <w:rFonts w:hAnsi="ＭＳ 明朝" w:hint="eastAsia"/>
        </w:rPr>
        <w:t>①　当会社が損害の額の全額を保険金として支払った場合</w:t>
      </w:r>
    </w:p>
    <w:p w:rsidR="00413AF4" w:rsidRPr="002D1C05" w:rsidRDefault="00413AF4" w:rsidP="00413AF4">
      <w:pPr>
        <w:ind w:firstLineChars="300" w:firstLine="678"/>
        <w:rPr>
          <w:rFonts w:hAnsi="ＭＳ 明朝"/>
        </w:rPr>
      </w:pPr>
      <w:r w:rsidRPr="002D1C05">
        <w:rPr>
          <w:rFonts w:hAnsi="ＭＳ 明朝" w:hint="eastAsia"/>
        </w:rPr>
        <w:t>被保険者が取得した債権の全額</w:t>
      </w:r>
    </w:p>
    <w:p w:rsidR="00413AF4" w:rsidRPr="002D1C05" w:rsidRDefault="00413AF4" w:rsidP="00413AF4">
      <w:pPr>
        <w:ind w:leftChars="120" w:left="452" w:hangingChars="80" w:hanging="181"/>
        <w:rPr>
          <w:rFonts w:hAnsi="ＭＳ 明朝"/>
        </w:rPr>
      </w:pPr>
      <w:r w:rsidRPr="002D1C05">
        <w:rPr>
          <w:rFonts w:hAnsi="ＭＳ 明朝" w:hint="eastAsia"/>
        </w:rPr>
        <w:t>②　①以外の場合</w:t>
      </w:r>
    </w:p>
    <w:p w:rsidR="00413AF4" w:rsidRPr="002D1C05" w:rsidRDefault="00413AF4" w:rsidP="00413AF4">
      <w:pPr>
        <w:ind w:leftChars="200" w:left="452" w:firstLineChars="100" w:firstLine="226"/>
        <w:rPr>
          <w:rFonts w:hAnsi="ＭＳ 明朝"/>
        </w:rPr>
      </w:pPr>
      <w:r w:rsidRPr="002D1C05">
        <w:rPr>
          <w:rFonts w:hAnsi="ＭＳ 明朝" w:hint="eastAsia"/>
        </w:rPr>
        <w:t>被保険者が取得した債権の額から、保険金が支払われていない損害の額を差し引いた額</w:t>
      </w:r>
    </w:p>
    <w:p w:rsidR="00413AF4" w:rsidRPr="002D1C05" w:rsidRDefault="00413AF4" w:rsidP="00413AF4">
      <w:pPr>
        <w:ind w:leftChars="20" w:left="271" w:hangingChars="100" w:hanging="226"/>
        <w:rPr>
          <w:rFonts w:hAnsi="ＭＳ 明朝"/>
        </w:rPr>
      </w:pPr>
      <w:r w:rsidRPr="002D1C05">
        <w:rPr>
          <w:rFonts w:hAnsi="ＭＳ 明朝" w:hint="eastAsia"/>
        </w:rPr>
        <w:t>(２)(１)②の場合において、当会社に移転せずに被保険者が引き続き有する債権は、当会社に移転した債権よりも優先して弁済されるものとします。</w:t>
      </w:r>
    </w:p>
    <w:p w:rsidR="00413AF4" w:rsidRPr="002D1C05" w:rsidRDefault="00413AF4" w:rsidP="00413AF4">
      <w:pPr>
        <w:pStyle w:val="a3"/>
        <w:ind w:leftChars="17" w:left="264" w:hangingChars="100" w:hanging="226"/>
        <w:rPr>
          <w:rFonts w:hAnsi="ＭＳ 明朝"/>
        </w:rPr>
      </w:pPr>
      <w:r w:rsidRPr="002D1C05">
        <w:rPr>
          <w:rFonts w:hAnsi="ＭＳ 明朝" w:hint="eastAsia"/>
        </w:rPr>
        <w:t>(３)保険契約者および被保険者は、当会社が取得する(１)または(２)の債権の保全および行使ならびにそのために当会社が必要とする証拠および書類の入手に協力しなければなりません。この場合において、当会社に協力するために必要な費用は、当会社の負担とします。</w:t>
      </w:r>
    </w:p>
    <w:p w:rsidR="00413AF4" w:rsidRPr="002D1C05" w:rsidRDefault="00413AF4" w:rsidP="00413AF4">
      <w:pPr>
        <w:pStyle w:val="a3"/>
        <w:ind w:leftChars="17" w:left="38"/>
        <w:rPr>
          <w:rFonts w:hAnsi="ＭＳ 明朝"/>
        </w:rPr>
      </w:pPr>
    </w:p>
    <w:p w:rsidR="00413AF4" w:rsidRPr="002D1C05" w:rsidRDefault="00413AF4" w:rsidP="00413AF4">
      <w:pPr>
        <w:ind w:leftChars="100" w:left="226"/>
        <w:rPr>
          <w:rFonts w:hAnsi="ＭＳ 明朝"/>
        </w:rPr>
      </w:pPr>
      <w:r w:rsidRPr="002D1C05">
        <w:rPr>
          <w:rFonts w:hAnsi="ＭＳ 明朝" w:hint="eastAsia"/>
        </w:rPr>
        <w:t>(注)損害賠償請求権その他の債権</w:t>
      </w:r>
    </w:p>
    <w:p w:rsidR="00413AF4" w:rsidRPr="002D1C05" w:rsidRDefault="00413AF4" w:rsidP="00413AF4">
      <w:pPr>
        <w:ind w:leftChars="200" w:left="452" w:firstLineChars="100" w:firstLine="226"/>
        <w:rPr>
          <w:rFonts w:hAnsi="ＭＳ 明朝"/>
        </w:rPr>
      </w:pPr>
      <w:r w:rsidRPr="002D1C05">
        <w:rPr>
          <w:rFonts w:hAnsi="ＭＳ 明朝" w:hint="eastAsia"/>
        </w:rPr>
        <w:t>当会社が保険金を支払うべき損害に係る保険金、共済金その他の金銭の請求権および共同不法行為等の場合における連帯債務者相互間の求償権を含みます。</w:t>
      </w:r>
    </w:p>
    <w:p w:rsidR="00413AF4" w:rsidRPr="002D1C05" w:rsidRDefault="00413AF4" w:rsidP="00413AF4">
      <w:pPr>
        <w:pStyle w:val="a3"/>
        <w:ind w:leftChars="17" w:left="38"/>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第２４条（先取特権）</w:t>
      </w:r>
    </w:p>
    <w:p w:rsidR="00413AF4" w:rsidRPr="002D1C05" w:rsidRDefault="00413AF4" w:rsidP="00413AF4">
      <w:pPr>
        <w:ind w:left="226" w:hangingChars="100" w:hanging="226"/>
        <w:rPr>
          <w:rFonts w:hAnsi="ＭＳ 明朝"/>
        </w:rPr>
      </w:pPr>
      <w:r w:rsidRPr="002D1C05">
        <w:rPr>
          <w:rFonts w:hAnsi="ＭＳ 明朝" w:hint="eastAsia"/>
        </w:rPr>
        <w:t>(１)損害賠償請求権者は、被保険者の当会社に対する保険金請求権</w:t>
      </w:r>
      <w:r w:rsidRPr="002D1C05">
        <w:rPr>
          <w:rFonts w:hAnsi="ＭＳ 明朝" w:hint="eastAsia"/>
          <w:vertAlign w:val="superscript"/>
        </w:rPr>
        <w:t>(注)</w:t>
      </w:r>
      <w:r w:rsidRPr="002D1C05">
        <w:rPr>
          <w:rFonts w:hAnsi="ＭＳ 明朝" w:hint="eastAsia"/>
        </w:rPr>
        <w:t>について、先取特権を有します。</w:t>
      </w:r>
    </w:p>
    <w:p w:rsidR="00413AF4" w:rsidRPr="002D1C05" w:rsidRDefault="00413AF4" w:rsidP="00413AF4">
      <w:pPr>
        <w:ind w:left="226" w:hangingChars="100" w:hanging="226"/>
        <w:rPr>
          <w:rFonts w:hAnsi="ＭＳ 明朝"/>
        </w:rPr>
      </w:pPr>
      <w:r w:rsidRPr="002D1C05">
        <w:rPr>
          <w:rFonts w:hAnsi="ＭＳ 明朝" w:hint="eastAsia"/>
        </w:rPr>
        <w:t>(２)当会社は、次の①から④までのいずれかに該当する場合に、第２条（損害の範囲および責任限度）(１)①の損害賠償金について、保険金の支払を行うものとします。</w:t>
      </w:r>
    </w:p>
    <w:p w:rsidR="00413AF4" w:rsidRPr="002D1C05" w:rsidRDefault="00413AF4" w:rsidP="00413AF4">
      <w:pPr>
        <w:ind w:leftChars="100" w:left="452" w:hangingChars="100" w:hanging="226"/>
        <w:rPr>
          <w:rFonts w:hAnsi="ＭＳ 明朝"/>
        </w:rPr>
      </w:pPr>
      <w:r w:rsidRPr="002D1C05">
        <w:rPr>
          <w:rFonts w:hAnsi="ＭＳ 明朝" w:hint="eastAsia"/>
        </w:rPr>
        <w:t>①　被保険者が損害賠償請求権者に対してその損害の賠償をした後に、当会社から被保険者に支払う場合。ただし、被保険者が賠償した金額を限度とします。</w:t>
      </w:r>
    </w:p>
    <w:p w:rsidR="00413AF4" w:rsidRPr="002D1C05" w:rsidRDefault="00413AF4" w:rsidP="00413AF4">
      <w:pPr>
        <w:ind w:leftChars="100" w:left="452" w:hangingChars="100" w:hanging="226"/>
        <w:rPr>
          <w:rFonts w:hAnsi="ＭＳ 明朝"/>
        </w:rPr>
      </w:pPr>
      <w:r w:rsidRPr="002D1C05">
        <w:rPr>
          <w:rFonts w:hAnsi="ＭＳ 明朝" w:hint="eastAsia"/>
        </w:rPr>
        <w:t>②　被保険者が損害賠償請求権者に対してその損害の賠償をする前に、被保険者の</w:t>
      </w:r>
      <w:r w:rsidRPr="002D1C05">
        <w:rPr>
          <w:rFonts w:hAnsi="ＭＳ 明朝" w:hint="eastAsia"/>
        </w:rPr>
        <w:lastRenderedPageBreak/>
        <w:t>指図により、当会社から直接、損害賠償請求権者に支払う場合</w:t>
      </w:r>
    </w:p>
    <w:p w:rsidR="00413AF4" w:rsidRPr="002D1C05" w:rsidRDefault="00413AF4" w:rsidP="00413AF4">
      <w:pPr>
        <w:ind w:leftChars="100" w:left="452" w:hangingChars="100" w:hanging="226"/>
        <w:rPr>
          <w:rFonts w:hAnsi="ＭＳ 明朝"/>
        </w:rPr>
      </w:pPr>
      <w:r w:rsidRPr="002D1C05">
        <w:rPr>
          <w:rFonts w:hAnsi="ＭＳ 明朝" w:hint="eastAsia"/>
        </w:rPr>
        <w:t>③　被保険者が損害賠償請求権者に対してその損害の賠償をする前に、損害賠償請求権者が(１)の先取特権を行使したことにより、当会社から直接、損害賠償請求権者に支払う場合</w:t>
      </w:r>
    </w:p>
    <w:p w:rsidR="00413AF4" w:rsidRPr="002D1C05" w:rsidRDefault="00413AF4" w:rsidP="00413AF4">
      <w:pPr>
        <w:ind w:leftChars="100" w:left="452" w:hangingChars="100" w:hanging="226"/>
        <w:rPr>
          <w:rFonts w:hAnsi="ＭＳ 明朝"/>
        </w:rPr>
      </w:pPr>
      <w:r w:rsidRPr="002D1C05">
        <w:rPr>
          <w:rFonts w:hAnsi="ＭＳ 明朝" w:hint="eastAsia"/>
        </w:rPr>
        <w:t>④　被保険者が損害賠償請求権者に対してその損害の賠償をする前に、当会社が被保険者に保険金を支払うことを損害賠償請求権者が承諾したことにより、当会社から被保険者に支払う場合。ただし、損害賠償請求権者が承諾した金額を限度とします。</w:t>
      </w:r>
    </w:p>
    <w:p w:rsidR="00413AF4" w:rsidRPr="002D1C05" w:rsidRDefault="00413AF4" w:rsidP="00413AF4">
      <w:pPr>
        <w:ind w:left="226" w:hangingChars="100" w:hanging="226"/>
        <w:rPr>
          <w:rFonts w:hAnsi="ＭＳ 明朝"/>
        </w:rPr>
      </w:pPr>
      <w:r w:rsidRPr="002D1C05">
        <w:rPr>
          <w:rFonts w:hAnsi="ＭＳ 明朝" w:hint="eastAsia"/>
        </w:rPr>
        <w:t>(３)保険金請求権</w:t>
      </w:r>
      <w:r w:rsidRPr="002D1C05">
        <w:rPr>
          <w:rFonts w:hAnsi="ＭＳ 明朝" w:hint="eastAsia"/>
          <w:vertAlign w:val="superscript"/>
        </w:rPr>
        <w:t>(注)</w:t>
      </w:r>
      <w:r w:rsidRPr="002D1C05">
        <w:rPr>
          <w:rFonts w:hAnsi="ＭＳ 明朝" w:hint="eastAsia"/>
        </w:rPr>
        <w:t>は、損害賠償請求権者以外の第三者に譲渡することはできません。また、保険金請求権</w:t>
      </w:r>
      <w:r w:rsidRPr="002D1C05">
        <w:rPr>
          <w:rFonts w:hAnsi="ＭＳ 明朝" w:hint="eastAsia"/>
          <w:vertAlign w:val="superscript"/>
        </w:rPr>
        <w:t>(注)</w:t>
      </w:r>
      <w:r w:rsidRPr="002D1C05">
        <w:rPr>
          <w:rFonts w:hAnsi="ＭＳ 明朝" w:hint="eastAsia"/>
        </w:rPr>
        <w:t>を質権の目的とし、または(２)③の場合を除いて差し押さえることはできません。ただし、(２)①または④の規定により被保険者が当会社に対して保険金の支払を請求することができる場合を除きます。</w:t>
      </w:r>
    </w:p>
    <w:p w:rsidR="00413AF4" w:rsidRPr="002D1C05" w:rsidRDefault="00413AF4" w:rsidP="00413AF4">
      <w:pPr>
        <w:ind w:left="226" w:hangingChars="100" w:hanging="226"/>
        <w:rPr>
          <w:rFonts w:hAnsi="ＭＳ 明朝"/>
        </w:rPr>
      </w:pPr>
    </w:p>
    <w:p w:rsidR="00413AF4" w:rsidRPr="002D1C05" w:rsidRDefault="00413AF4" w:rsidP="00413AF4">
      <w:pPr>
        <w:ind w:leftChars="100" w:left="226"/>
        <w:rPr>
          <w:rFonts w:hAnsi="ＭＳ 明朝"/>
        </w:rPr>
      </w:pPr>
      <w:r w:rsidRPr="002D1C05">
        <w:rPr>
          <w:rFonts w:hAnsi="ＭＳ 明朝" w:hint="eastAsia"/>
        </w:rPr>
        <w:t>(注)保険金請求権</w:t>
      </w:r>
    </w:p>
    <w:p w:rsidR="00413AF4" w:rsidRPr="002D1C05" w:rsidRDefault="00413AF4" w:rsidP="00413AF4">
      <w:pPr>
        <w:ind w:leftChars="200" w:left="452" w:firstLineChars="100" w:firstLine="226"/>
        <w:rPr>
          <w:rFonts w:hAnsi="ＭＳ 明朝"/>
        </w:rPr>
      </w:pPr>
      <w:r w:rsidRPr="002D1C05">
        <w:rPr>
          <w:rFonts w:hAnsi="ＭＳ 明朝" w:hint="eastAsia"/>
        </w:rPr>
        <w:t>第２条（損害の範囲および責任限度）(１)②から⑥までの費用に対する保険金請求権を除きます。</w:t>
      </w:r>
    </w:p>
    <w:p w:rsidR="00413AF4" w:rsidRPr="002D1C05" w:rsidRDefault="00413AF4" w:rsidP="00413AF4">
      <w:pPr>
        <w:pStyle w:val="a3"/>
        <w:ind w:leftChars="17" w:left="38"/>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第２５条（保険契約者または被保険者が複数の場合の取扱い）</w:t>
      </w:r>
    </w:p>
    <w:p w:rsidR="00413AF4" w:rsidRPr="002D1C05" w:rsidRDefault="00413AF4" w:rsidP="00413AF4">
      <w:pPr>
        <w:ind w:left="226" w:hangingChars="100" w:hanging="226"/>
        <w:rPr>
          <w:rFonts w:hAnsi="ＭＳ 明朝"/>
        </w:rPr>
      </w:pPr>
      <w:r w:rsidRPr="002D1C05">
        <w:rPr>
          <w:rFonts w:hAnsi="ＭＳ 明朝" w:hint="eastAsia"/>
        </w:rPr>
        <w:t>(１)この保険契約について、保険契約者または被保険者が２名以上である場合は、当会社は、代表者１名を定めることを求めることができます。この場合において、代表者は、他の保険契約者または被保険者を代理するものとします。</w:t>
      </w:r>
    </w:p>
    <w:p w:rsidR="00413AF4" w:rsidRPr="002D1C05" w:rsidRDefault="00413AF4" w:rsidP="00413AF4">
      <w:pPr>
        <w:ind w:left="226" w:hangingChars="100" w:hanging="226"/>
        <w:rPr>
          <w:rFonts w:hAnsi="ＭＳ 明朝"/>
        </w:rPr>
      </w:pPr>
      <w:r w:rsidRPr="002D1C05">
        <w:rPr>
          <w:rFonts w:hAnsi="ＭＳ 明朝" w:hint="eastAsia"/>
        </w:rPr>
        <w:t>(２)(１)の代表者が定まらない場合またはその所在が明らかでない場合は、保険契約者または被保険者の中の１名に対して行う当会社の行為は、他の保険契約者または被保険者に対しても効力を有するものとします。</w:t>
      </w:r>
    </w:p>
    <w:p w:rsidR="00413AF4" w:rsidRPr="002D1C05" w:rsidRDefault="00413AF4" w:rsidP="00413AF4">
      <w:pPr>
        <w:ind w:left="226" w:hangingChars="100" w:hanging="226"/>
        <w:rPr>
          <w:rFonts w:hAnsi="ＭＳ 明朝"/>
        </w:rPr>
      </w:pPr>
      <w:r w:rsidRPr="002D1C05">
        <w:rPr>
          <w:rFonts w:hAnsi="ＭＳ 明朝" w:hint="eastAsia"/>
        </w:rPr>
        <w:t>(３)保険契約者または被保険者が２名以上である場合は、それぞれの保険契約者または被保険者は、連帯してこの普通保険約款およびこの普通保険約款に付帯される特約条項等に関する義務を負うものとします。</w:t>
      </w:r>
    </w:p>
    <w:p w:rsidR="00413AF4" w:rsidRPr="002D1C05" w:rsidRDefault="00413AF4" w:rsidP="00413AF4">
      <w:pPr>
        <w:ind w:left="226" w:hangingChars="100" w:hanging="226"/>
        <w:rPr>
          <w:rFonts w:hAnsi="ＭＳ 明朝"/>
        </w:rPr>
      </w:pPr>
      <w:r w:rsidRPr="002D1C05">
        <w:rPr>
          <w:rFonts w:hAnsi="ＭＳ 明朝" w:hint="eastAsia"/>
        </w:rPr>
        <w:t>(４)被保険者が２名以上である場合は、それぞれの被保険者ごとにこの普通保険約款の規定を適用します。</w:t>
      </w:r>
    </w:p>
    <w:p w:rsidR="00413AF4" w:rsidRPr="002D1C05" w:rsidRDefault="00413AF4" w:rsidP="00413AF4">
      <w:pPr>
        <w:pStyle w:val="a3"/>
        <w:ind w:leftChars="17" w:left="38"/>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第２６条（訴訟の提起）</w:t>
      </w:r>
    </w:p>
    <w:p w:rsidR="00413AF4" w:rsidRPr="002D1C05" w:rsidRDefault="00413AF4" w:rsidP="00413AF4">
      <w:pPr>
        <w:ind w:leftChars="100" w:left="226" w:firstLineChars="100" w:firstLine="226"/>
        <w:rPr>
          <w:rFonts w:hAnsi="ＭＳ 明朝"/>
        </w:rPr>
      </w:pPr>
      <w:r w:rsidRPr="002D1C05">
        <w:rPr>
          <w:rFonts w:hAnsi="ＭＳ 明朝" w:hint="eastAsia"/>
        </w:rPr>
        <w:t>この保険契約に関する訴訟については、日本国内における裁判所に提起するものとします。</w:t>
      </w:r>
    </w:p>
    <w:p w:rsidR="00413AF4" w:rsidRPr="002D1C05" w:rsidRDefault="00413AF4" w:rsidP="00413AF4">
      <w:pPr>
        <w:ind w:left="226" w:hangingChars="100" w:hanging="226"/>
        <w:rPr>
          <w:rFonts w:hAnsi="ＭＳ 明朝"/>
        </w:rPr>
      </w:pPr>
    </w:p>
    <w:p w:rsidR="00413AF4" w:rsidRPr="002D1C05" w:rsidRDefault="00413AF4" w:rsidP="00413AF4">
      <w:pPr>
        <w:ind w:left="226" w:hangingChars="100" w:hanging="226"/>
        <w:rPr>
          <w:rFonts w:hAnsi="ＭＳ 明朝"/>
        </w:rPr>
      </w:pPr>
      <w:r w:rsidRPr="002D1C05">
        <w:rPr>
          <w:rFonts w:hAnsi="ＭＳ 明朝" w:hint="eastAsia"/>
        </w:rPr>
        <w:t>第２７条（準拠法）</w:t>
      </w:r>
    </w:p>
    <w:p w:rsidR="00413AF4" w:rsidRPr="002D1C05" w:rsidRDefault="00413AF4" w:rsidP="00413AF4">
      <w:pPr>
        <w:ind w:leftChars="100" w:left="226" w:firstLineChars="100" w:firstLine="226"/>
        <w:rPr>
          <w:rFonts w:hAnsi="ＭＳ 明朝"/>
        </w:rPr>
      </w:pPr>
      <w:r w:rsidRPr="002D1C05">
        <w:rPr>
          <w:rFonts w:hAnsi="ＭＳ 明朝" w:hint="eastAsia"/>
        </w:rPr>
        <w:t>この普通保険約款に規定のない事項については、日本国の法令に準拠します。</w:t>
      </w:r>
    </w:p>
    <w:p w:rsidR="00413AF4" w:rsidRPr="003D0B04" w:rsidRDefault="00413AF4" w:rsidP="00413AF4">
      <w:pPr>
        <w:wordWrap w:val="0"/>
        <w:spacing w:line="353" w:lineRule="atLeast"/>
        <w:jc w:val="center"/>
        <w:rPr>
          <w:rFonts w:hAnsi="ＭＳ 明朝"/>
          <w:spacing w:val="9"/>
          <w:szCs w:val="21"/>
        </w:rPr>
      </w:pPr>
      <w:r w:rsidRPr="003D0B04">
        <w:rPr>
          <w:rFonts w:hAnsi="ＭＳ 明朝" w:hint="eastAsia"/>
          <w:spacing w:val="9"/>
          <w:szCs w:val="21"/>
        </w:rPr>
        <w:lastRenderedPageBreak/>
        <w:t>個人特約</w:t>
      </w:r>
    </w:p>
    <w:p w:rsidR="00413AF4" w:rsidRPr="003D0B04" w:rsidRDefault="00413AF4" w:rsidP="00413AF4">
      <w:pPr>
        <w:wordWrap w:val="0"/>
        <w:spacing w:line="323" w:lineRule="exact"/>
        <w:jc w:val="left"/>
        <w:rPr>
          <w:rFonts w:hAnsi="ＭＳ 明朝"/>
          <w:szCs w:val="21"/>
        </w:rPr>
      </w:pPr>
    </w:p>
    <w:p w:rsidR="00413AF4" w:rsidRPr="003D0B04" w:rsidRDefault="00413AF4" w:rsidP="00413AF4">
      <w:pPr>
        <w:wordWrap w:val="0"/>
        <w:ind w:firstLineChars="100" w:firstLine="226"/>
        <w:jc w:val="left"/>
        <w:rPr>
          <w:rFonts w:hAnsi="ＭＳ 明朝"/>
          <w:szCs w:val="21"/>
        </w:rPr>
      </w:pPr>
      <w:r w:rsidRPr="003D0B04">
        <w:rPr>
          <w:rFonts w:hAnsi="ＭＳ 明朝" w:hint="eastAsia"/>
          <w:szCs w:val="21"/>
        </w:rPr>
        <w:t>この特約において使用される用語の説明は、次のとおりとします。</w:t>
      </w:r>
    </w:p>
    <w:tbl>
      <w:tblPr>
        <w:tblW w:w="0" w:type="auto"/>
        <w:tblInd w:w="108" w:type="dxa"/>
        <w:tblLook w:val="01E0" w:firstRow="1" w:lastRow="1" w:firstColumn="1" w:lastColumn="1" w:noHBand="0" w:noVBand="0"/>
      </w:tblPr>
      <w:tblGrid>
        <w:gridCol w:w="1741"/>
        <w:gridCol w:w="6645"/>
      </w:tblGrid>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jc w:val="center"/>
              <w:rPr>
                <w:rFonts w:hAnsi="ＭＳ 明朝"/>
                <w:szCs w:val="21"/>
              </w:rPr>
            </w:pPr>
            <w:r w:rsidRPr="003D0B04">
              <w:rPr>
                <w:rFonts w:hAnsi="ＭＳ 明朝" w:hint="eastAsia"/>
                <w:szCs w:val="21"/>
              </w:rPr>
              <w:t>用語</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wordWrap w:val="0"/>
              <w:jc w:val="center"/>
              <w:rPr>
                <w:rFonts w:hAnsi="ＭＳ 明朝"/>
                <w:szCs w:val="21"/>
              </w:rPr>
            </w:pPr>
            <w:r w:rsidRPr="003D0B04">
              <w:rPr>
                <w:rFonts w:hAnsi="ＭＳ 明朝" w:hint="eastAsia"/>
                <w:szCs w:val="21"/>
              </w:rPr>
              <w:t>説明</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r w:rsidRPr="003D0B04">
              <w:rPr>
                <w:rFonts w:hint="eastAsia"/>
              </w:rPr>
              <w:t>運行不能</w:t>
            </w:r>
          </w:p>
          <w:p w:rsidR="00413AF4" w:rsidRPr="003D0B04" w:rsidRDefault="00413AF4" w:rsidP="00A82968"/>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pPr>
            <w:r w:rsidRPr="003D0B04">
              <w:rPr>
                <w:rFonts w:hint="eastAsia"/>
              </w:rPr>
              <w:t>正常な運行ができなくなることをいいます。ただし、運行することにつき、物理的な危険を伴うものをいい、情報の流布</w:t>
            </w:r>
            <w:r w:rsidRPr="003D0B04">
              <w:rPr>
                <w:rFonts w:hint="eastAsia"/>
                <w:vertAlign w:val="superscript"/>
              </w:rPr>
              <w:t>(注)</w:t>
            </w:r>
            <w:r w:rsidRPr="003D0B04">
              <w:rPr>
                <w:rFonts w:hint="eastAsia"/>
              </w:rPr>
              <w:t>のみに起因するものを除きます。</w:t>
            </w:r>
          </w:p>
          <w:p w:rsidR="00413AF4" w:rsidRPr="003D0B04" w:rsidRDefault="00413AF4" w:rsidP="00A82968">
            <w:pPr>
              <w:ind w:firstLineChars="113" w:firstLine="255"/>
            </w:pPr>
            <w:r w:rsidRPr="003D0B04">
              <w:rPr>
                <w:rFonts w:hint="eastAsia"/>
              </w:rPr>
              <w:t>(注) 情報の流布</w:t>
            </w:r>
          </w:p>
          <w:p w:rsidR="00413AF4" w:rsidRPr="003D0B04" w:rsidRDefault="00413AF4" w:rsidP="00A82968">
            <w:pPr>
              <w:ind w:leftChars="230" w:left="520" w:firstLineChars="116" w:firstLine="262"/>
            </w:pPr>
            <w:r w:rsidRPr="003D0B04">
              <w:rPr>
                <w:rFonts w:hint="eastAsia"/>
              </w:rPr>
              <w:t>特定の者への伝達を含みます。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r w:rsidRPr="003D0B04">
              <w:rPr>
                <w:rFonts w:hint="eastAsia"/>
              </w:rPr>
              <w:t>軌道上を走行する陸上の乗用具</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leftChars="-5" w:left="-11" w:firstLineChars="100" w:firstLine="226"/>
            </w:pPr>
            <w:r w:rsidRPr="003D0B04">
              <w:rPr>
                <w:rFonts w:hint="eastAsia"/>
              </w:rPr>
              <w:t>汽車、電車、気動車、モノレール、ケーブルカー、ロープウェー、いす付リフト、ガイドウェイバス</w:t>
            </w:r>
            <w:r w:rsidRPr="003D0B04">
              <w:rPr>
                <w:rFonts w:hint="eastAsia"/>
                <w:vertAlign w:val="superscript"/>
              </w:rPr>
              <w:t>(注)</w:t>
            </w:r>
            <w:r w:rsidRPr="003D0B04">
              <w:rPr>
                <w:rFonts w:hint="eastAsia"/>
              </w:rPr>
              <w:t>をいいます。ただし、ジェットコースター、メリーゴーラウンド等遊園地等で専ら遊戯施設として使用されるもの、ロープトウ、ティーバーリフト等座席装置のないリフト等は含みません。</w:t>
            </w:r>
          </w:p>
          <w:p w:rsidR="00413AF4" w:rsidRPr="003D0B04" w:rsidRDefault="00413AF4" w:rsidP="00A82968">
            <w:pPr>
              <w:ind w:leftChars="114" w:left="647" w:hangingChars="172" w:hanging="389"/>
            </w:pPr>
            <w:r w:rsidRPr="003D0B04">
              <w:rPr>
                <w:rFonts w:hint="eastAsia"/>
              </w:rPr>
              <w:t>(注) ガイドウェイバス</w:t>
            </w:r>
          </w:p>
          <w:p w:rsidR="00413AF4" w:rsidRPr="003D0B04" w:rsidRDefault="00413AF4" w:rsidP="00A82968">
            <w:pPr>
              <w:ind w:leftChars="171" w:left="386" w:firstLineChars="175" w:firstLine="395"/>
            </w:pPr>
            <w:r w:rsidRPr="003D0B04">
              <w:rPr>
                <w:rFonts w:hint="eastAsia"/>
              </w:rPr>
              <w:t>専用軌道のガイドに沿って走行するバスをいいます。なお、専用軌道のガイドに沿って走行している間にかぎり、軌道上を走行する陸上の乗用具として取り扱います。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jc w:val="left"/>
              <w:rPr>
                <w:rFonts w:hAnsi="ＭＳ 明朝"/>
                <w:szCs w:val="21"/>
              </w:rPr>
            </w:pPr>
            <w:r w:rsidRPr="003D0B04">
              <w:rPr>
                <w:rFonts w:hAnsi="ＭＳ 明朝" w:hint="eastAsia"/>
                <w:szCs w:val="21"/>
              </w:rPr>
              <w:t>記名被保険者</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jc w:val="left"/>
              <w:rPr>
                <w:rFonts w:hAnsi="ＭＳ 明朝"/>
                <w:szCs w:val="21"/>
              </w:rPr>
            </w:pPr>
            <w:r w:rsidRPr="003D0B04">
              <w:rPr>
                <w:rFonts w:hAnsi="ＭＳ 明朝" w:hint="eastAsia"/>
                <w:szCs w:val="21"/>
              </w:rPr>
              <w:t>保険証券記載の本人をいいます。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r w:rsidRPr="003D0B04">
              <w:rPr>
                <w:rFonts w:hint="eastAsia"/>
              </w:rPr>
              <w:t>ゴルフ場敷地内</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pPr>
            <w:r w:rsidRPr="003D0B04">
              <w:rPr>
                <w:rFonts w:hint="eastAsia"/>
              </w:rPr>
              <w:t>囲いの有無を問わず、ゴルフ場として区画された場所およびこれに連続した土地</w:t>
            </w:r>
            <w:r w:rsidRPr="003D0B04">
              <w:rPr>
                <w:rFonts w:hint="eastAsia"/>
                <w:vertAlign w:val="superscript"/>
              </w:rPr>
              <w:t>(注)</w:t>
            </w:r>
            <w:r w:rsidRPr="003D0B04">
              <w:rPr>
                <w:rFonts w:hint="eastAsia"/>
              </w:rPr>
              <w:t>をいい、駐車場および更衣室等の付属施設を含み、宿泊施設のために使用される部分を除きます。</w:t>
            </w:r>
          </w:p>
          <w:p w:rsidR="00413AF4" w:rsidRPr="003D0B04" w:rsidRDefault="00413AF4" w:rsidP="00A82968">
            <w:pPr>
              <w:ind w:firstLineChars="100" w:firstLine="226"/>
            </w:pPr>
            <w:r w:rsidRPr="003D0B04">
              <w:rPr>
                <w:rFonts w:hint="eastAsia"/>
              </w:rPr>
              <w:t>(注) 連続した土地</w:t>
            </w:r>
          </w:p>
          <w:p w:rsidR="00413AF4" w:rsidRPr="003D0B04" w:rsidRDefault="00413AF4" w:rsidP="00A82968">
            <w:pPr>
              <w:ind w:leftChars="169" w:left="382" w:firstLineChars="116" w:firstLine="262"/>
            </w:pPr>
            <w:r w:rsidRPr="003D0B04">
              <w:rPr>
                <w:rFonts w:hint="eastAsia"/>
              </w:rPr>
              <w:t>公道、河川等が介在していても敷地内は中断されることなく、これを連続した土地とみなします。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jc w:val="left"/>
            </w:pPr>
            <w:r w:rsidRPr="003D0B04">
              <w:rPr>
                <w:rFonts w:hint="eastAsia"/>
              </w:rPr>
              <w:t>財物</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pPr>
            <w:r w:rsidRPr="003D0B04">
              <w:rPr>
                <w:rFonts w:hint="eastAsia"/>
              </w:rPr>
              <w:t>有体物をいい、データ、ソフトウェア、プログラム等の無体物のほか、著作権、特許権、商号権、漁業権、営業権、鉱業権その他これらに類する権利等の財産権を含みません。</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jc w:val="left"/>
              <w:rPr>
                <w:rFonts w:hAnsi="ＭＳ 明朝"/>
                <w:szCs w:val="21"/>
              </w:rPr>
            </w:pPr>
            <w:r w:rsidRPr="003D0B04">
              <w:rPr>
                <w:rFonts w:hAnsi="ＭＳ 明朝" w:hint="eastAsia"/>
                <w:szCs w:val="21"/>
              </w:rPr>
              <w:t>住宅</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rPr>
                <w:rFonts w:hAnsi="ＭＳ 明朝"/>
                <w:szCs w:val="18"/>
              </w:rPr>
            </w:pPr>
            <w:r w:rsidRPr="003D0B04">
              <w:rPr>
                <w:rFonts w:hAnsi="ＭＳ 明朝" w:hint="eastAsia"/>
                <w:szCs w:val="18"/>
              </w:rPr>
              <w:t>記名</w:t>
            </w:r>
            <w:r w:rsidRPr="003D0B04">
              <w:rPr>
                <w:rFonts w:hAnsi="ＭＳ 明朝"/>
                <w:szCs w:val="18"/>
              </w:rPr>
              <w:t>被保険者の居住の用に供される住宅</w:t>
            </w:r>
            <w:r w:rsidRPr="003D0B04">
              <w:rPr>
                <w:rFonts w:hAnsi="ＭＳ 明朝" w:hint="eastAsia"/>
                <w:szCs w:val="18"/>
                <w:vertAlign w:val="superscript"/>
              </w:rPr>
              <w:t>(</w:t>
            </w:r>
            <w:r w:rsidRPr="003D0B04">
              <w:rPr>
                <w:rFonts w:hAnsi="ＭＳ 明朝"/>
                <w:szCs w:val="18"/>
                <w:vertAlign w:val="superscript"/>
              </w:rPr>
              <w:t>注１</w:t>
            </w:r>
            <w:r w:rsidRPr="003D0B04">
              <w:rPr>
                <w:rFonts w:hAnsi="ＭＳ 明朝" w:hint="eastAsia"/>
                <w:szCs w:val="18"/>
                <w:vertAlign w:val="superscript"/>
              </w:rPr>
              <w:t>)</w:t>
            </w:r>
            <w:r w:rsidRPr="003D0B04">
              <w:rPr>
                <w:rFonts w:hAnsi="ＭＳ 明朝"/>
                <w:szCs w:val="18"/>
              </w:rPr>
              <w:t>または</w:t>
            </w:r>
            <w:r w:rsidRPr="003D0B04">
              <w:rPr>
                <w:rFonts w:hAnsi="ＭＳ 明朝" w:hint="eastAsia"/>
                <w:szCs w:val="18"/>
              </w:rPr>
              <w:t>記名</w:t>
            </w:r>
            <w:r w:rsidRPr="003D0B04">
              <w:rPr>
                <w:rFonts w:hAnsi="ＭＳ 明朝"/>
                <w:szCs w:val="18"/>
              </w:rPr>
              <w:t>被保険者が所有する</w:t>
            </w:r>
            <w:r w:rsidRPr="003D0B04">
              <w:rPr>
                <w:rFonts w:hAnsi="ＭＳ 明朝" w:hint="eastAsia"/>
                <w:szCs w:val="18"/>
              </w:rPr>
              <w:t>記名</w:t>
            </w:r>
            <w:r w:rsidRPr="003D0B04">
              <w:rPr>
                <w:rFonts w:hAnsi="ＭＳ 明朝"/>
                <w:szCs w:val="18"/>
              </w:rPr>
              <w:t>被保険者以外の居住の用に供される住宅</w:t>
            </w:r>
            <w:r w:rsidRPr="003D0B04">
              <w:rPr>
                <w:rFonts w:hAnsi="ＭＳ 明朝" w:hint="eastAsia"/>
                <w:szCs w:val="18"/>
                <w:vertAlign w:val="superscript"/>
              </w:rPr>
              <w:t>(</w:t>
            </w:r>
            <w:r w:rsidRPr="003D0B04">
              <w:rPr>
                <w:rFonts w:hAnsi="ＭＳ 明朝"/>
                <w:szCs w:val="18"/>
                <w:vertAlign w:val="superscript"/>
              </w:rPr>
              <w:t>注１</w:t>
            </w:r>
            <w:r w:rsidRPr="003D0B04">
              <w:rPr>
                <w:rFonts w:hAnsi="ＭＳ 明朝" w:hint="eastAsia"/>
                <w:szCs w:val="18"/>
                <w:vertAlign w:val="superscript"/>
              </w:rPr>
              <w:t>)</w:t>
            </w:r>
            <w:r w:rsidRPr="003D0B04">
              <w:rPr>
                <w:rFonts w:hAnsi="ＭＳ 明朝"/>
                <w:szCs w:val="18"/>
              </w:rPr>
              <w:t>をいい、住宅敷地内</w:t>
            </w:r>
            <w:r w:rsidRPr="003D0B04">
              <w:rPr>
                <w:rFonts w:hAnsi="ＭＳ 明朝" w:hint="eastAsia"/>
                <w:szCs w:val="18"/>
                <w:vertAlign w:val="superscript"/>
              </w:rPr>
              <w:t>(</w:t>
            </w:r>
            <w:r w:rsidRPr="003D0B04">
              <w:rPr>
                <w:rFonts w:hAnsi="ＭＳ 明朝"/>
                <w:szCs w:val="18"/>
                <w:vertAlign w:val="superscript"/>
              </w:rPr>
              <w:t>注２</w:t>
            </w:r>
            <w:r w:rsidRPr="003D0B04">
              <w:rPr>
                <w:rFonts w:hAnsi="ＭＳ 明朝" w:hint="eastAsia"/>
                <w:szCs w:val="18"/>
                <w:vertAlign w:val="superscript"/>
              </w:rPr>
              <w:t>)</w:t>
            </w:r>
            <w:r w:rsidRPr="003D0B04">
              <w:rPr>
                <w:rFonts w:hAnsi="ＭＳ 明朝"/>
                <w:szCs w:val="18"/>
              </w:rPr>
              <w:t>の動産および不動産を含みます。</w:t>
            </w:r>
          </w:p>
          <w:p w:rsidR="00413AF4" w:rsidRPr="003D0B04" w:rsidRDefault="00413AF4" w:rsidP="00A82968">
            <w:pPr>
              <w:ind w:firstLineChars="100" w:firstLine="226"/>
              <w:rPr>
                <w:rFonts w:hAnsi="ＭＳ 明朝"/>
                <w:szCs w:val="18"/>
              </w:rPr>
            </w:pPr>
            <w:r w:rsidRPr="003D0B04">
              <w:rPr>
                <w:rFonts w:hAnsi="ＭＳ 明朝"/>
                <w:szCs w:val="18"/>
              </w:rPr>
              <w:t>(</w:t>
            </w:r>
            <w:r w:rsidRPr="003D0B04">
              <w:rPr>
                <w:rFonts w:hAnsi="ＭＳ 明朝" w:hint="eastAsia"/>
                <w:szCs w:val="18"/>
              </w:rPr>
              <w:t>注１</w:t>
            </w:r>
            <w:r w:rsidRPr="003D0B04">
              <w:rPr>
                <w:rFonts w:hAnsi="ＭＳ 明朝"/>
                <w:szCs w:val="18"/>
              </w:rPr>
              <w:t xml:space="preserve">) </w:t>
            </w:r>
            <w:r w:rsidRPr="003D0B04">
              <w:rPr>
                <w:rFonts w:hAnsi="ＭＳ 明朝" w:hint="eastAsia"/>
                <w:szCs w:val="18"/>
              </w:rPr>
              <w:t>居住の用に供される住宅</w:t>
            </w:r>
          </w:p>
          <w:p w:rsidR="00413AF4" w:rsidRPr="003D0B04" w:rsidRDefault="00413AF4" w:rsidP="00A82968">
            <w:pPr>
              <w:ind w:leftChars="200" w:left="452" w:firstLineChars="100" w:firstLine="226"/>
              <w:rPr>
                <w:rFonts w:hAnsi="ＭＳ 明朝"/>
                <w:szCs w:val="18"/>
              </w:rPr>
            </w:pPr>
            <w:r w:rsidRPr="003D0B04">
              <w:rPr>
                <w:rFonts w:hAnsi="ＭＳ 明朝" w:hint="eastAsia"/>
                <w:szCs w:val="18"/>
              </w:rPr>
              <w:t>別荘等一時的に居住の用に供される住宅を含みます。</w:t>
            </w:r>
          </w:p>
          <w:p w:rsidR="00413AF4" w:rsidRPr="003D0B04" w:rsidRDefault="00413AF4" w:rsidP="00A82968">
            <w:pPr>
              <w:ind w:firstLineChars="100" w:firstLine="226"/>
              <w:rPr>
                <w:rFonts w:hAnsi="ＭＳ 明朝"/>
                <w:szCs w:val="18"/>
              </w:rPr>
            </w:pPr>
            <w:r w:rsidRPr="003D0B04">
              <w:rPr>
                <w:rFonts w:hAnsi="ＭＳ 明朝"/>
                <w:szCs w:val="18"/>
              </w:rPr>
              <w:t>(</w:t>
            </w:r>
            <w:r w:rsidRPr="003D0B04">
              <w:rPr>
                <w:rFonts w:hAnsi="ＭＳ 明朝" w:hint="eastAsia"/>
                <w:szCs w:val="18"/>
              </w:rPr>
              <w:t>注２</w:t>
            </w:r>
            <w:r w:rsidRPr="003D0B04">
              <w:rPr>
                <w:rFonts w:hAnsi="ＭＳ 明朝"/>
                <w:szCs w:val="18"/>
              </w:rPr>
              <w:t xml:space="preserve">) </w:t>
            </w:r>
            <w:r w:rsidRPr="003D0B04">
              <w:rPr>
                <w:rFonts w:hAnsi="ＭＳ 明朝" w:hint="eastAsia"/>
                <w:szCs w:val="18"/>
              </w:rPr>
              <w:t>住宅敷地内</w:t>
            </w:r>
          </w:p>
          <w:p w:rsidR="00413AF4" w:rsidRPr="003D0B04" w:rsidRDefault="00413AF4" w:rsidP="00A82968">
            <w:pPr>
              <w:ind w:leftChars="200" w:left="452" w:firstLineChars="100" w:firstLine="226"/>
              <w:rPr>
                <w:rFonts w:hAnsi="ＭＳ 明朝"/>
                <w:szCs w:val="18"/>
              </w:rPr>
            </w:pPr>
            <w:r w:rsidRPr="003D0B04">
              <w:rPr>
                <w:rFonts w:hAnsi="ＭＳ 明朝" w:hint="eastAsia"/>
                <w:szCs w:val="18"/>
              </w:rPr>
              <w:t>囲いの有無を問わず、住宅の所在する場所およびこれに連続した土地</w:t>
            </w:r>
            <w:r w:rsidRPr="003D0B04">
              <w:rPr>
                <w:rFonts w:hAnsi="ＭＳ 明朝" w:hint="eastAsia"/>
                <w:szCs w:val="18"/>
                <w:vertAlign w:val="superscript"/>
              </w:rPr>
              <w:t>(注３)</w:t>
            </w:r>
            <w:r w:rsidRPr="003D0B04">
              <w:rPr>
                <w:rFonts w:hAnsi="ＭＳ 明朝" w:hint="eastAsia"/>
                <w:szCs w:val="18"/>
              </w:rPr>
              <w:t>で、同一の被保険者によって占有されてい</w:t>
            </w:r>
            <w:r w:rsidRPr="003D0B04">
              <w:rPr>
                <w:rFonts w:hAnsi="ＭＳ 明朝" w:hint="eastAsia"/>
                <w:szCs w:val="18"/>
              </w:rPr>
              <w:lastRenderedPageBreak/>
              <w:t>るものをいいます。</w:t>
            </w:r>
          </w:p>
          <w:p w:rsidR="00413AF4" w:rsidRPr="003D0B04" w:rsidRDefault="00413AF4" w:rsidP="00A82968">
            <w:pPr>
              <w:ind w:firstLineChars="100" w:firstLine="226"/>
              <w:rPr>
                <w:rFonts w:hAnsi="ＭＳ 明朝"/>
                <w:szCs w:val="18"/>
              </w:rPr>
            </w:pPr>
            <w:r w:rsidRPr="003D0B04">
              <w:rPr>
                <w:rFonts w:hAnsi="ＭＳ 明朝"/>
                <w:szCs w:val="18"/>
              </w:rPr>
              <w:t>(</w:t>
            </w:r>
            <w:r w:rsidRPr="003D0B04">
              <w:rPr>
                <w:rFonts w:hAnsi="ＭＳ 明朝" w:hint="eastAsia"/>
                <w:szCs w:val="18"/>
              </w:rPr>
              <w:t>注３</w:t>
            </w:r>
            <w:r w:rsidRPr="003D0B04">
              <w:rPr>
                <w:rFonts w:hAnsi="ＭＳ 明朝"/>
                <w:szCs w:val="18"/>
              </w:rPr>
              <w:t xml:space="preserve">) </w:t>
            </w:r>
            <w:r w:rsidRPr="003D0B04">
              <w:rPr>
                <w:rFonts w:hAnsi="ＭＳ 明朝" w:hint="eastAsia"/>
                <w:szCs w:val="18"/>
              </w:rPr>
              <w:t>連続した土地</w:t>
            </w:r>
          </w:p>
          <w:p w:rsidR="00413AF4" w:rsidRPr="003D0B04" w:rsidRDefault="00413AF4" w:rsidP="00A82968">
            <w:pPr>
              <w:ind w:leftChars="216" w:left="488" w:firstLineChars="100" w:firstLine="226"/>
              <w:jc w:val="left"/>
              <w:rPr>
                <w:rFonts w:hAnsi="ＭＳ 明朝"/>
                <w:szCs w:val="21"/>
              </w:rPr>
            </w:pPr>
            <w:r w:rsidRPr="003D0B04">
              <w:rPr>
                <w:rFonts w:hAnsi="ＭＳ 明朝" w:hint="eastAsia"/>
                <w:szCs w:val="18"/>
              </w:rPr>
              <w:t>公道、河川等が介在していても敷地内は中断されることなく、これを連続した土地とみなします。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r w:rsidRPr="003D0B04">
              <w:rPr>
                <w:rFonts w:hint="eastAsia"/>
              </w:rPr>
              <w:lastRenderedPageBreak/>
              <w:t>受託品</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11" w:firstLine="251"/>
            </w:pPr>
            <w:r w:rsidRPr="003D0B04">
              <w:rPr>
                <w:rFonts w:hint="eastAsia"/>
              </w:rPr>
              <w:t>被保険者が日本国内において正当な権利を有する者から受託した財物のうち、被保険者が管理するものをいいます。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jc w:val="left"/>
              <w:rPr>
                <w:rFonts w:hAnsi="ＭＳ 明朝"/>
                <w:szCs w:val="21"/>
              </w:rPr>
            </w:pPr>
            <w:r w:rsidRPr="003D0B04">
              <w:rPr>
                <w:rFonts w:hAnsi="ＭＳ 明朝" w:hint="eastAsia"/>
                <w:szCs w:val="21"/>
              </w:rPr>
              <w:t>親族</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firstLineChars="100" w:firstLine="226"/>
              <w:jc w:val="left"/>
              <w:rPr>
                <w:rFonts w:hAnsi="ＭＳ 明朝"/>
                <w:szCs w:val="21"/>
              </w:rPr>
            </w:pPr>
            <w:r w:rsidRPr="003D0B04">
              <w:rPr>
                <w:rFonts w:hint="eastAsia"/>
              </w:rPr>
              <w:t>６親等内の血族、配偶者または３親等内の姻族をいいます。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jc w:val="left"/>
            </w:pPr>
            <w:r w:rsidRPr="003D0B04">
              <w:rPr>
                <w:rFonts w:hint="eastAsia"/>
              </w:rPr>
              <w:t>損壊</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16" w:firstLine="262"/>
            </w:pPr>
            <w:r w:rsidRPr="003D0B04">
              <w:rPr>
                <w:rFonts w:hint="eastAsia"/>
              </w:rPr>
              <w:t>滅失、汚損または損傷をいいます。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jc w:val="left"/>
              <w:rPr>
                <w:rFonts w:hAnsi="ＭＳ 明朝"/>
                <w:szCs w:val="21"/>
              </w:rPr>
            </w:pPr>
            <w:r w:rsidRPr="003D0B04">
              <w:rPr>
                <w:rFonts w:hAnsi="ＭＳ 明朝" w:hint="eastAsia"/>
                <w:szCs w:val="21"/>
              </w:rPr>
              <w:t>配偶者</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tabs>
                <w:tab w:val="left" w:pos="0"/>
              </w:tabs>
              <w:ind w:leftChars="-1" w:left="-2" w:firstLineChars="100" w:firstLine="226"/>
              <w:jc w:val="left"/>
              <w:rPr>
                <w:rFonts w:hAnsi="ＭＳ 明朝"/>
                <w:szCs w:val="21"/>
              </w:rPr>
            </w:pPr>
            <w:r w:rsidRPr="003D0B04">
              <w:rPr>
                <w:rFonts w:hint="eastAsia"/>
              </w:rPr>
              <w:t>婚姻の相手方をいい、婚姻の届出をしていないが事実上婚姻関係と同様の事情にある者および戸籍上の性別が同一であるが婚姻関係と異ならない程度の実質を備える状態にある者を含みます。</w:t>
            </w:r>
          </w:p>
        </w:tc>
      </w:tr>
      <w:tr w:rsidR="00413AF4" w:rsidRPr="003D0B04" w:rsidTr="00A82968">
        <w:trPr>
          <w:trHeight w:val="238"/>
        </w:trPr>
        <w:tc>
          <w:tcPr>
            <w:tcW w:w="1816"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jc w:val="left"/>
              <w:rPr>
                <w:rFonts w:hAnsi="ＭＳ 明朝"/>
                <w:szCs w:val="21"/>
              </w:rPr>
            </w:pPr>
            <w:r w:rsidRPr="003D0B04">
              <w:rPr>
                <w:rFonts w:hAnsi="ＭＳ 明朝" w:hint="eastAsia"/>
                <w:szCs w:val="21"/>
              </w:rPr>
              <w:t>未婚</w:t>
            </w:r>
          </w:p>
        </w:tc>
        <w:tc>
          <w:tcPr>
            <w:tcW w:w="6959" w:type="dxa"/>
            <w:tcBorders>
              <w:top w:val="single" w:sz="4" w:space="0" w:color="auto"/>
              <w:left w:val="single" w:sz="4" w:space="0" w:color="auto"/>
              <w:bottom w:val="single" w:sz="4" w:space="0" w:color="auto"/>
              <w:right w:val="single" w:sz="4" w:space="0" w:color="auto"/>
            </w:tcBorders>
            <w:shd w:val="clear" w:color="auto" w:fill="auto"/>
          </w:tcPr>
          <w:p w:rsidR="00413AF4" w:rsidRPr="003D0B04" w:rsidRDefault="00413AF4" w:rsidP="00A82968">
            <w:pPr>
              <w:ind w:firstLineChars="100" w:firstLine="226"/>
              <w:jc w:val="left"/>
              <w:rPr>
                <w:rFonts w:hAnsi="ＭＳ 明朝"/>
                <w:szCs w:val="21"/>
              </w:rPr>
            </w:pPr>
            <w:r w:rsidRPr="003D0B04">
              <w:rPr>
                <w:rFonts w:hAnsi="ＭＳ 明朝" w:hint="eastAsia"/>
                <w:szCs w:val="21"/>
              </w:rPr>
              <w:t>これまでに婚姻歴がないことをいいます。</w:t>
            </w:r>
          </w:p>
        </w:tc>
      </w:tr>
    </w:tbl>
    <w:p w:rsidR="00413AF4" w:rsidRPr="003D0B04" w:rsidRDefault="00413AF4" w:rsidP="00413AF4">
      <w:pPr>
        <w:jc w:val="left"/>
        <w:rPr>
          <w:rFonts w:hAnsi="ＭＳ 明朝"/>
          <w:szCs w:val="21"/>
        </w:rPr>
      </w:pPr>
    </w:p>
    <w:p w:rsidR="00413AF4" w:rsidRPr="003D0B04" w:rsidRDefault="00413AF4" w:rsidP="00413AF4">
      <w:pPr>
        <w:rPr>
          <w:rFonts w:hAnsi="ＭＳ 明朝"/>
          <w:szCs w:val="18"/>
        </w:rPr>
      </w:pPr>
      <w:r w:rsidRPr="003D0B04">
        <w:rPr>
          <w:rFonts w:hAnsi="ＭＳ 明朝" w:hint="eastAsia"/>
          <w:szCs w:val="18"/>
        </w:rPr>
        <w:t>第１条（保険金を支払う場合）</w:t>
      </w:r>
    </w:p>
    <w:p w:rsidR="00413AF4" w:rsidRPr="003D0B04" w:rsidRDefault="00413AF4" w:rsidP="00413AF4">
      <w:pPr>
        <w:ind w:leftChars="115" w:left="260" w:firstLine="210"/>
        <w:rPr>
          <w:rFonts w:hAnsi="ＭＳ 明朝"/>
          <w:szCs w:val="18"/>
        </w:rPr>
      </w:pPr>
      <w:r w:rsidRPr="003D0B04">
        <w:rPr>
          <w:rFonts w:hAnsi="ＭＳ 明朝" w:hint="eastAsia"/>
          <w:szCs w:val="18"/>
        </w:rPr>
        <w:t>当会社は、被保険者が日本国内において発生した次の①または②のいずれかに該当する偶然な事故(以下「事故」といいます。</w:t>
      </w:r>
      <w:proofErr w:type="gramStart"/>
      <w:r w:rsidRPr="003D0B04">
        <w:rPr>
          <w:rFonts w:hAnsi="ＭＳ 明朝" w:hint="eastAsia"/>
          <w:szCs w:val="18"/>
        </w:rPr>
        <w:t>)による</w:t>
      </w:r>
      <w:proofErr w:type="gramEnd"/>
      <w:r w:rsidRPr="003D0B04">
        <w:rPr>
          <w:rFonts w:hAnsi="ＭＳ 明朝" w:hint="eastAsia"/>
          <w:szCs w:val="18"/>
        </w:rPr>
        <w:t>他人の身体の障害、他人の財物の損壊もしくは盗取</w:t>
      </w:r>
      <w:r w:rsidRPr="003D0B04">
        <w:rPr>
          <w:rFonts w:hAnsi="ＭＳ 明朝" w:hint="eastAsia"/>
          <w:szCs w:val="18"/>
          <w:vertAlign w:val="superscript"/>
        </w:rPr>
        <w:t>(注１)</w:t>
      </w:r>
      <w:r w:rsidRPr="003D0B04">
        <w:rPr>
          <w:rFonts w:hAnsi="ＭＳ 明朝" w:hint="eastAsia"/>
          <w:szCs w:val="18"/>
        </w:rPr>
        <w:t>または軌道上を走行する陸上の乗用具の運行不能について、法律上の賠償責任を負担することによって被る損害（以下「損害」といいます。）に対して、保険金を支払います。</w:t>
      </w:r>
    </w:p>
    <w:p w:rsidR="00413AF4" w:rsidRPr="003D0B04" w:rsidRDefault="00413AF4" w:rsidP="00413AF4">
      <w:pPr>
        <w:ind w:leftChars="131" w:left="522" w:hangingChars="100" w:hanging="226"/>
        <w:rPr>
          <w:rFonts w:hAnsi="ＭＳ 明朝"/>
          <w:szCs w:val="18"/>
        </w:rPr>
      </w:pPr>
      <w:r w:rsidRPr="003D0B04">
        <w:rPr>
          <w:rFonts w:hAnsi="ＭＳ 明朝" w:hint="eastAsia"/>
          <w:szCs w:val="18"/>
        </w:rPr>
        <w:t>① 住宅の所有、使用または管理に起因する偶然な事故</w:t>
      </w:r>
    </w:p>
    <w:p w:rsidR="00413AF4" w:rsidRPr="003D0B04" w:rsidRDefault="00413AF4" w:rsidP="00413AF4">
      <w:pPr>
        <w:ind w:leftChars="131" w:left="522" w:hangingChars="100" w:hanging="226"/>
        <w:rPr>
          <w:rFonts w:hAnsi="ＭＳ 明朝"/>
          <w:szCs w:val="18"/>
        </w:rPr>
      </w:pPr>
      <w:r w:rsidRPr="003D0B04">
        <w:rPr>
          <w:rFonts w:hAnsi="ＭＳ 明朝" w:hint="eastAsia"/>
          <w:szCs w:val="18"/>
        </w:rPr>
        <w:t>② 被保険者の日常生活</w:t>
      </w:r>
      <w:r w:rsidRPr="003D0B04">
        <w:rPr>
          <w:rFonts w:hAnsi="ＭＳ 明朝" w:hint="eastAsia"/>
          <w:szCs w:val="18"/>
          <w:vertAlign w:val="superscript"/>
        </w:rPr>
        <w:t>(注２)</w:t>
      </w:r>
      <w:r w:rsidRPr="003D0B04">
        <w:rPr>
          <w:rFonts w:hAnsi="ＭＳ 明朝" w:hint="eastAsia"/>
          <w:szCs w:val="18"/>
        </w:rPr>
        <w:t>に起因する偶然な事故</w:t>
      </w:r>
    </w:p>
    <w:p w:rsidR="00413AF4" w:rsidRPr="003D0B04" w:rsidRDefault="00413AF4" w:rsidP="00413AF4">
      <w:pPr>
        <w:ind w:leftChars="200" w:left="678" w:hangingChars="100" w:hanging="226"/>
        <w:rPr>
          <w:rFonts w:hAnsi="ＭＳ 明朝"/>
          <w:szCs w:val="18"/>
        </w:rPr>
      </w:pPr>
    </w:p>
    <w:p w:rsidR="00413AF4" w:rsidRPr="003D0B04" w:rsidRDefault="00413AF4" w:rsidP="00413AF4">
      <w:pPr>
        <w:ind w:leftChars="306" w:left="918" w:hangingChars="100" w:hanging="226"/>
        <w:rPr>
          <w:rFonts w:hAnsi="ＭＳ 明朝"/>
          <w:szCs w:val="18"/>
        </w:rPr>
      </w:pPr>
      <w:r w:rsidRPr="003D0B04">
        <w:rPr>
          <w:rFonts w:hAnsi="ＭＳ 明朝" w:hint="eastAsia"/>
          <w:szCs w:val="18"/>
        </w:rPr>
        <w:t>(注１) 盗取</w:t>
      </w:r>
    </w:p>
    <w:p w:rsidR="00413AF4" w:rsidRPr="003D0B04" w:rsidRDefault="00413AF4" w:rsidP="00413AF4">
      <w:pPr>
        <w:ind w:leftChars="406" w:left="918" w:firstLineChars="58" w:firstLine="131"/>
        <w:rPr>
          <w:rFonts w:hAnsi="ＭＳ 明朝"/>
          <w:szCs w:val="18"/>
        </w:rPr>
      </w:pPr>
      <w:r w:rsidRPr="003D0B04">
        <w:rPr>
          <w:rFonts w:hAnsi="ＭＳ 明朝" w:hint="eastAsia"/>
          <w:szCs w:val="18"/>
        </w:rPr>
        <w:t>財物が受託品の場合にかぎります。</w:t>
      </w:r>
    </w:p>
    <w:p w:rsidR="00413AF4" w:rsidRPr="003D0B04" w:rsidRDefault="00413AF4" w:rsidP="00413AF4">
      <w:pPr>
        <w:ind w:firstLineChars="300" w:firstLine="678"/>
        <w:rPr>
          <w:rFonts w:hAnsi="ＭＳ 明朝"/>
          <w:szCs w:val="18"/>
        </w:rPr>
      </w:pPr>
      <w:r w:rsidRPr="003D0B04">
        <w:rPr>
          <w:rFonts w:hAnsi="ＭＳ 明朝"/>
          <w:szCs w:val="18"/>
        </w:rPr>
        <w:t>(</w:t>
      </w:r>
      <w:r w:rsidRPr="003D0B04">
        <w:rPr>
          <w:rFonts w:hAnsi="ＭＳ 明朝" w:hint="eastAsia"/>
          <w:szCs w:val="18"/>
        </w:rPr>
        <w:t>注２</w:t>
      </w:r>
      <w:r w:rsidRPr="003D0B04">
        <w:rPr>
          <w:rFonts w:hAnsi="ＭＳ 明朝"/>
          <w:szCs w:val="18"/>
        </w:rPr>
        <w:t xml:space="preserve">) </w:t>
      </w:r>
      <w:r w:rsidRPr="003D0B04">
        <w:rPr>
          <w:rFonts w:hAnsi="ＭＳ 明朝" w:hint="eastAsia"/>
          <w:szCs w:val="18"/>
        </w:rPr>
        <w:t>日常生活</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住宅以外の不動産の所有、使用または管理を除きます。</w:t>
      </w:r>
    </w:p>
    <w:p w:rsidR="00413AF4" w:rsidRPr="003D0B04" w:rsidRDefault="00413AF4" w:rsidP="00413AF4">
      <w:pPr>
        <w:jc w:val="left"/>
        <w:rPr>
          <w:rFonts w:hAnsi="ＭＳ 明朝"/>
          <w:szCs w:val="21"/>
        </w:rPr>
      </w:pPr>
    </w:p>
    <w:p w:rsidR="00413AF4" w:rsidRPr="003D0B04" w:rsidRDefault="00413AF4" w:rsidP="00413AF4">
      <w:pPr>
        <w:jc w:val="left"/>
        <w:rPr>
          <w:rFonts w:hAnsi="ＭＳ 明朝"/>
          <w:szCs w:val="21"/>
        </w:rPr>
      </w:pPr>
      <w:r w:rsidRPr="003D0B04">
        <w:rPr>
          <w:rFonts w:hAnsi="ＭＳ 明朝" w:hint="eastAsia"/>
          <w:szCs w:val="21"/>
        </w:rPr>
        <w:t>第２条（被保険者の範囲）</w:t>
      </w:r>
    </w:p>
    <w:p w:rsidR="00413AF4" w:rsidRPr="003D0B04" w:rsidRDefault="00413AF4" w:rsidP="00413AF4">
      <w:pPr>
        <w:ind w:left="450" w:hangingChars="199" w:hanging="450"/>
        <w:jc w:val="left"/>
        <w:rPr>
          <w:rFonts w:hAnsi="ＭＳ 明朝"/>
          <w:szCs w:val="21"/>
        </w:rPr>
      </w:pPr>
      <w:r w:rsidRPr="003D0B04">
        <w:rPr>
          <w:rFonts w:hAnsi="ＭＳ 明朝" w:hint="eastAsia"/>
          <w:szCs w:val="21"/>
        </w:rPr>
        <w:t>(１) この特約における被保険者は、次の①から⑥までのいずれかに該当する者をいいます。</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① 記名被保険者</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② 記名被保険者の配偶者</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③ 記名被保険者またはその配偶者の同居の親族</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④ 記名被保険者またはその配偶者の別居の未婚の子</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⑤ 記名被保険者が未成年者または責任無能力者の場合は、②から④までのいず</w:t>
      </w:r>
      <w:r w:rsidRPr="003D0B04">
        <w:rPr>
          <w:rFonts w:hAnsi="ＭＳ 明朝" w:hint="eastAsia"/>
          <w:szCs w:val="21"/>
        </w:rPr>
        <w:lastRenderedPageBreak/>
        <w:t>れにも該当しない記名被保険者の親権者、その他の法定の監督義務者および監督義務者に代わって記名被保険者を監督する者</w:t>
      </w:r>
      <w:r w:rsidRPr="003D0B04">
        <w:rPr>
          <w:rFonts w:hAnsi="ＭＳ 明朝" w:hint="eastAsia"/>
          <w:szCs w:val="21"/>
          <w:vertAlign w:val="superscript"/>
        </w:rPr>
        <w:t>(注１)</w:t>
      </w:r>
      <w:r w:rsidRPr="003D0B04">
        <w:rPr>
          <w:rFonts w:hAnsi="ＭＳ 明朝" w:hint="eastAsia"/>
          <w:szCs w:val="21"/>
        </w:rPr>
        <w:t>。ただし、記名被保険者に関する事故にかぎります。</w:t>
      </w:r>
    </w:p>
    <w:p w:rsidR="00413AF4" w:rsidRPr="003D0B04" w:rsidRDefault="00413AF4" w:rsidP="00413AF4">
      <w:pPr>
        <w:ind w:leftChars="187" w:left="561" w:hangingChars="61" w:hanging="138"/>
        <w:jc w:val="left"/>
        <w:rPr>
          <w:rFonts w:hAnsi="ＭＳ 明朝"/>
          <w:szCs w:val="21"/>
        </w:rPr>
      </w:pPr>
      <w:r w:rsidRPr="003D0B04">
        <w:rPr>
          <w:rFonts w:hAnsi="ＭＳ 明朝" w:hint="eastAsia"/>
          <w:szCs w:val="21"/>
        </w:rPr>
        <w:t>⑥ ②から④までのいずれかに該当する者が責任無能力者である場合は、②から④までのいずれにも該当しないその者の親権者、その他の法定の監督義務者および監督義務者に代わって責任無能力者を監督する者</w:t>
      </w:r>
      <w:r w:rsidRPr="003D0B04">
        <w:rPr>
          <w:rFonts w:hAnsi="ＭＳ 明朝" w:hint="eastAsia"/>
          <w:szCs w:val="21"/>
          <w:vertAlign w:val="superscript"/>
        </w:rPr>
        <w:t>(注２)</w:t>
      </w:r>
      <w:r w:rsidRPr="003D0B04">
        <w:rPr>
          <w:rFonts w:hAnsi="ＭＳ 明朝" w:hint="eastAsia"/>
          <w:szCs w:val="21"/>
        </w:rPr>
        <w:t>。ただし、その責任無能力者に関する事故にかぎります。</w:t>
      </w:r>
    </w:p>
    <w:p w:rsidR="00413AF4" w:rsidRPr="003D0B04" w:rsidRDefault="00413AF4" w:rsidP="00413AF4">
      <w:pPr>
        <w:ind w:left="282" w:hangingChars="125" w:hanging="282"/>
      </w:pPr>
      <w:r w:rsidRPr="003D0B04">
        <w:rPr>
          <w:rFonts w:hint="eastAsia"/>
        </w:rPr>
        <w:t xml:space="preserve">(２) </w:t>
      </w:r>
      <w:r w:rsidRPr="003D0B04">
        <w:t>(１)の記名被保険者またはその配偶者との続柄および同居または別居の別は、損害の原因となった事故発生時におけるものをいいます。</w:t>
      </w:r>
    </w:p>
    <w:p w:rsidR="00413AF4" w:rsidRPr="003D0B04" w:rsidRDefault="00413AF4" w:rsidP="00413AF4">
      <w:pPr>
        <w:pStyle w:val="a6"/>
        <w:ind w:leftChars="0" w:left="418" w:hangingChars="199" w:hanging="418"/>
        <w:rPr>
          <w:rFonts w:hAnsi="ＭＳ 明朝"/>
          <w:spacing w:val="0"/>
          <w:szCs w:val="21"/>
        </w:rPr>
      </w:pPr>
    </w:p>
    <w:p w:rsidR="00413AF4" w:rsidRPr="003D0B04" w:rsidRDefault="00413AF4" w:rsidP="00413AF4">
      <w:pPr>
        <w:ind w:leftChars="100" w:left="1173" w:hangingChars="419" w:hanging="947"/>
        <w:rPr>
          <w:rFonts w:hAnsi="ＭＳ 明朝"/>
          <w:szCs w:val="21"/>
        </w:rPr>
      </w:pPr>
      <w:r w:rsidRPr="003D0B04">
        <w:rPr>
          <w:rFonts w:hAnsi="ＭＳ 明朝" w:hint="eastAsia"/>
          <w:szCs w:val="21"/>
        </w:rPr>
        <w:t>(注１) 監督義務者に代わって記名被保険者を監督する者</w:t>
      </w:r>
    </w:p>
    <w:p w:rsidR="00413AF4" w:rsidRPr="003D0B04" w:rsidRDefault="00413AF4" w:rsidP="00413AF4">
      <w:pPr>
        <w:ind w:leftChars="465" w:left="1051" w:firstLineChars="6" w:firstLine="14"/>
        <w:rPr>
          <w:rFonts w:hAnsi="ＭＳ 明朝"/>
          <w:szCs w:val="21"/>
        </w:rPr>
      </w:pPr>
      <w:r w:rsidRPr="003D0B04">
        <w:rPr>
          <w:rFonts w:hAnsi="ＭＳ 明朝" w:hint="eastAsia"/>
          <w:szCs w:val="21"/>
        </w:rPr>
        <w:t>記名被保険者の親族にかぎります。</w:t>
      </w:r>
    </w:p>
    <w:p w:rsidR="00413AF4" w:rsidRPr="003D0B04" w:rsidRDefault="00413AF4" w:rsidP="00413AF4">
      <w:pPr>
        <w:ind w:leftChars="100" w:left="1173" w:hangingChars="419" w:hanging="947"/>
        <w:rPr>
          <w:rFonts w:hAnsi="ＭＳ 明朝"/>
          <w:szCs w:val="21"/>
        </w:rPr>
      </w:pPr>
      <w:r w:rsidRPr="003D0B04">
        <w:rPr>
          <w:rFonts w:hAnsi="ＭＳ 明朝" w:hint="eastAsia"/>
          <w:szCs w:val="21"/>
        </w:rPr>
        <w:t>(注２) 監督義務者に代わって責任無能力者を監督する者</w:t>
      </w:r>
    </w:p>
    <w:p w:rsidR="00413AF4" w:rsidRPr="003D0B04" w:rsidRDefault="00413AF4" w:rsidP="00413AF4">
      <w:pPr>
        <w:ind w:leftChars="468" w:left="1063" w:hangingChars="2" w:hanging="5"/>
        <w:rPr>
          <w:rFonts w:hAnsi="ＭＳ 明朝"/>
          <w:szCs w:val="18"/>
        </w:rPr>
      </w:pPr>
      <w:r w:rsidRPr="003D0B04">
        <w:rPr>
          <w:rFonts w:hAnsi="ＭＳ 明朝" w:hint="eastAsia"/>
          <w:szCs w:val="21"/>
        </w:rPr>
        <w:t>責任無能力者の親族にかぎります。</w:t>
      </w:r>
    </w:p>
    <w:p w:rsidR="00413AF4" w:rsidRPr="003D0B04" w:rsidRDefault="00413AF4" w:rsidP="00413AF4">
      <w:pPr>
        <w:jc w:val="left"/>
        <w:rPr>
          <w:rFonts w:hAnsi="ＭＳ 明朝"/>
          <w:szCs w:val="21"/>
        </w:rPr>
      </w:pPr>
    </w:p>
    <w:p w:rsidR="00413AF4" w:rsidRPr="003D0B04" w:rsidRDefault="00413AF4" w:rsidP="00413AF4">
      <w:pPr>
        <w:adjustRightInd w:val="0"/>
        <w:ind w:left="200" w:hanging="200"/>
        <w:contextualSpacing/>
        <w:jc w:val="left"/>
        <w:rPr>
          <w:rFonts w:hAnsi="ＭＳ 明朝"/>
          <w:szCs w:val="18"/>
        </w:rPr>
      </w:pPr>
      <w:r w:rsidRPr="003D0B04">
        <w:rPr>
          <w:rFonts w:hAnsi="ＭＳ 明朝" w:cs="ＭＳ 明朝" w:hint="eastAsia"/>
          <w:szCs w:val="18"/>
        </w:rPr>
        <w:t>第３条（保険金を支払わない場合－その１）</w:t>
      </w:r>
    </w:p>
    <w:p w:rsidR="00413AF4" w:rsidRPr="003D0B04" w:rsidRDefault="00413AF4" w:rsidP="00413AF4">
      <w:pPr>
        <w:adjustRightInd w:val="0"/>
        <w:ind w:left="282" w:hangingChars="125" w:hanging="282"/>
        <w:contextualSpacing/>
        <w:jc w:val="left"/>
        <w:rPr>
          <w:rFonts w:hAnsi="ＭＳ 明朝" w:cs="ＭＳ 明朝"/>
          <w:szCs w:val="18"/>
        </w:rPr>
      </w:pPr>
      <w:r w:rsidRPr="003D0B04">
        <w:rPr>
          <w:rFonts w:hAnsi="ＭＳ 明朝" w:cs="ＭＳ 明朝"/>
          <w:szCs w:val="18"/>
        </w:rPr>
        <w:t>(</w:t>
      </w:r>
      <w:r w:rsidRPr="003D0B04">
        <w:rPr>
          <w:rFonts w:hAnsi="ＭＳ 明朝" w:cs="ＭＳ 明朝" w:hint="eastAsia"/>
          <w:szCs w:val="18"/>
        </w:rPr>
        <w:t>１</w:t>
      </w:r>
      <w:r w:rsidRPr="003D0B04">
        <w:rPr>
          <w:rFonts w:hAnsi="ＭＳ 明朝" w:cs="ＭＳ 明朝"/>
          <w:szCs w:val="18"/>
        </w:rPr>
        <w:t xml:space="preserve">) </w:t>
      </w:r>
      <w:r w:rsidRPr="003D0B04">
        <w:rPr>
          <w:rFonts w:hAnsi="ＭＳ 明朝" w:cs="ＭＳ 明朝" w:hint="eastAsia"/>
          <w:szCs w:val="18"/>
        </w:rPr>
        <w:t>当会社は、次の①から⑦までのいずれかに該当する事由によって生じた損害に対しては、保険金を支払いません。</w:t>
      </w:r>
    </w:p>
    <w:p w:rsidR="00413AF4" w:rsidRPr="003D0B04" w:rsidRDefault="00413AF4" w:rsidP="00413AF4">
      <w:pPr>
        <w:adjustRightInd w:val="0"/>
        <w:ind w:leftChars="175" w:left="657" w:hangingChars="116" w:hanging="262"/>
        <w:contextualSpacing/>
        <w:jc w:val="left"/>
        <w:rPr>
          <w:rFonts w:hAnsi="ＭＳ 明朝" w:cs="ＭＳ 明朝"/>
          <w:szCs w:val="18"/>
        </w:rPr>
      </w:pPr>
      <w:r w:rsidRPr="003D0B04">
        <w:rPr>
          <w:rFonts w:hAnsi="ＭＳ 明朝" w:cs="ＭＳ 明朝" w:hint="eastAsia"/>
          <w:szCs w:val="18"/>
        </w:rPr>
        <w:t>① 保険契約者</w:t>
      </w:r>
      <w:r w:rsidRPr="003D0B04">
        <w:rPr>
          <w:rFonts w:hAnsi="ＭＳ 明朝" w:cs="ＭＳ 明朝" w:hint="eastAsia"/>
          <w:szCs w:val="18"/>
          <w:vertAlign w:val="superscript"/>
        </w:rPr>
        <w:t>(注１)</w:t>
      </w:r>
      <w:r w:rsidRPr="003D0B04">
        <w:rPr>
          <w:rFonts w:hAnsi="ＭＳ 明朝" w:cs="ＭＳ 明朝" w:hint="eastAsia"/>
          <w:szCs w:val="18"/>
        </w:rPr>
        <w:t>または被保険者の故意</w:t>
      </w:r>
    </w:p>
    <w:p w:rsidR="00413AF4" w:rsidRPr="003D0B04" w:rsidRDefault="00413AF4" w:rsidP="00413AF4">
      <w:pPr>
        <w:adjustRightInd w:val="0"/>
        <w:ind w:leftChars="175" w:left="657" w:hangingChars="116" w:hanging="262"/>
        <w:contextualSpacing/>
        <w:jc w:val="left"/>
        <w:rPr>
          <w:rFonts w:hAnsi="ＭＳ 明朝" w:cs="ＭＳ 明朝"/>
          <w:szCs w:val="18"/>
        </w:rPr>
      </w:pPr>
      <w:r w:rsidRPr="003D0B04">
        <w:rPr>
          <w:rFonts w:hAnsi="ＭＳ 明朝" w:cs="ＭＳ 明朝" w:hint="eastAsia"/>
          <w:szCs w:val="18"/>
        </w:rPr>
        <w:t>② 戦争、外国の武力行使、革命、政権奪取、内乱、武装反乱その他これらに類似の事変または暴動</w:t>
      </w:r>
      <w:r w:rsidRPr="003D0B04">
        <w:rPr>
          <w:rFonts w:hAnsi="ＭＳ 明朝" w:cs="ＭＳ 明朝" w:hint="eastAsia"/>
          <w:szCs w:val="18"/>
          <w:vertAlign w:val="superscript"/>
        </w:rPr>
        <w:t>(注２)</w:t>
      </w:r>
    </w:p>
    <w:p w:rsidR="00413AF4" w:rsidRPr="003D0B04" w:rsidRDefault="00413AF4" w:rsidP="00413AF4">
      <w:pPr>
        <w:ind w:leftChars="175" w:left="657" w:hangingChars="116" w:hanging="262"/>
        <w:rPr>
          <w:rFonts w:hAnsi="ＭＳ 明朝"/>
          <w:szCs w:val="18"/>
        </w:rPr>
      </w:pPr>
      <w:r w:rsidRPr="003D0B04">
        <w:rPr>
          <w:rFonts w:hAnsi="ＭＳ 明朝" w:hint="eastAsia"/>
          <w:szCs w:val="18"/>
        </w:rPr>
        <w:t>③ 地震もしくは噴火またはこれらによる津波</w:t>
      </w:r>
    </w:p>
    <w:p w:rsidR="00413AF4" w:rsidRPr="003D0B04" w:rsidRDefault="00413AF4" w:rsidP="00413AF4">
      <w:pPr>
        <w:ind w:leftChars="175" w:left="657" w:hangingChars="116" w:hanging="262"/>
        <w:rPr>
          <w:rFonts w:hAnsi="ＭＳ 明朝"/>
          <w:szCs w:val="18"/>
        </w:rPr>
      </w:pPr>
      <w:r w:rsidRPr="003D0B04">
        <w:rPr>
          <w:rFonts w:hAnsi="ＭＳ 明朝" w:hint="eastAsia"/>
          <w:szCs w:val="18"/>
        </w:rPr>
        <w:t>④ 核燃料物質</w:t>
      </w:r>
      <w:r w:rsidRPr="003D0B04">
        <w:rPr>
          <w:rFonts w:hAnsi="ＭＳ 明朝" w:hint="eastAsia"/>
          <w:szCs w:val="18"/>
          <w:vertAlign w:val="superscript"/>
        </w:rPr>
        <w:t>(注３)</w:t>
      </w:r>
      <w:r w:rsidRPr="003D0B04">
        <w:rPr>
          <w:rFonts w:hAnsi="ＭＳ 明朝" w:hint="eastAsia"/>
          <w:szCs w:val="18"/>
        </w:rPr>
        <w:t>もしくは核燃料物質</w:t>
      </w:r>
      <w:r w:rsidRPr="003D0B04">
        <w:rPr>
          <w:rFonts w:hAnsi="ＭＳ 明朝" w:hint="eastAsia"/>
          <w:szCs w:val="18"/>
          <w:vertAlign w:val="superscript"/>
        </w:rPr>
        <w:t>(注３)</w:t>
      </w:r>
      <w:r w:rsidRPr="003D0B04">
        <w:rPr>
          <w:rFonts w:hAnsi="ＭＳ 明朝" w:hint="eastAsia"/>
          <w:szCs w:val="18"/>
        </w:rPr>
        <w:t>によって汚染された物</w:t>
      </w:r>
      <w:r w:rsidRPr="003D0B04">
        <w:rPr>
          <w:rFonts w:hAnsi="ＭＳ 明朝" w:hint="eastAsia"/>
          <w:szCs w:val="18"/>
          <w:vertAlign w:val="superscript"/>
        </w:rPr>
        <w:t>(注４)</w:t>
      </w:r>
      <w:r w:rsidRPr="003D0B04">
        <w:rPr>
          <w:rFonts w:hAnsi="ＭＳ 明朝" w:hint="eastAsia"/>
          <w:szCs w:val="18"/>
        </w:rPr>
        <w:t>の放射性、爆発性その他有害な特性の作用またはこれらの特性に起因する事故</w:t>
      </w:r>
    </w:p>
    <w:p w:rsidR="00413AF4" w:rsidRPr="003D0B04" w:rsidRDefault="00413AF4" w:rsidP="00413AF4">
      <w:pPr>
        <w:ind w:leftChars="175" w:left="657" w:hangingChars="116" w:hanging="262"/>
        <w:rPr>
          <w:rFonts w:hAnsi="ＭＳ 明朝"/>
          <w:szCs w:val="18"/>
        </w:rPr>
      </w:pPr>
      <w:r w:rsidRPr="003D0B04">
        <w:rPr>
          <w:rFonts w:hAnsi="ＭＳ 明朝" w:hint="eastAsia"/>
          <w:szCs w:val="18"/>
        </w:rPr>
        <w:t>⑤ ④以外の放射線照射または放射能汚染</w:t>
      </w:r>
    </w:p>
    <w:p w:rsidR="00413AF4" w:rsidRPr="003D0B04" w:rsidRDefault="00413AF4" w:rsidP="00413AF4">
      <w:pPr>
        <w:ind w:leftChars="175" w:left="657" w:hangingChars="116" w:hanging="262"/>
        <w:rPr>
          <w:rFonts w:hAnsi="ＭＳ 明朝"/>
          <w:szCs w:val="18"/>
          <w:shd w:val="pct15" w:color="auto" w:fill="FFFFFF"/>
        </w:rPr>
      </w:pPr>
      <w:r w:rsidRPr="003D0B04">
        <w:rPr>
          <w:rFonts w:hAnsi="ＭＳ 明朝" w:hint="eastAsia"/>
          <w:szCs w:val="18"/>
        </w:rPr>
        <w:t>⑥ 環境汚染</w:t>
      </w:r>
      <w:r w:rsidRPr="003D0B04">
        <w:rPr>
          <w:rFonts w:hAnsi="ＭＳ 明朝" w:hint="eastAsia"/>
          <w:szCs w:val="18"/>
          <w:vertAlign w:val="superscript"/>
        </w:rPr>
        <w:t>(注５)</w:t>
      </w:r>
      <w:r w:rsidRPr="003D0B04">
        <w:rPr>
          <w:rFonts w:hAnsi="ＭＳ 明朝" w:hint="eastAsia"/>
          <w:szCs w:val="18"/>
        </w:rPr>
        <w:t>に起因する事故</w:t>
      </w:r>
    </w:p>
    <w:p w:rsidR="00413AF4" w:rsidRPr="003D0B04" w:rsidRDefault="00413AF4" w:rsidP="00413AF4">
      <w:pPr>
        <w:ind w:leftChars="175" w:left="657" w:hangingChars="116" w:hanging="262"/>
        <w:rPr>
          <w:rFonts w:hAnsi="ＭＳ 明朝"/>
          <w:szCs w:val="18"/>
        </w:rPr>
      </w:pPr>
      <w:r w:rsidRPr="003D0B04">
        <w:rPr>
          <w:rFonts w:hAnsi="ＭＳ 明朝" w:hint="eastAsia"/>
          <w:szCs w:val="18"/>
        </w:rPr>
        <w:t>⑦ ②から⑥までのいずれかの事由に随伴して生じた事故またはこれらに伴う秩序の混乱に基づいて生じた事故</w:t>
      </w:r>
    </w:p>
    <w:p w:rsidR="00413AF4" w:rsidRPr="003D0B04" w:rsidRDefault="00413AF4" w:rsidP="00413AF4">
      <w:pPr>
        <w:ind w:left="282" w:hangingChars="125" w:hanging="282"/>
        <w:rPr>
          <w:rFonts w:hAnsi="ＭＳ 明朝"/>
          <w:szCs w:val="18"/>
        </w:rPr>
      </w:pPr>
      <w:r w:rsidRPr="003D0B04">
        <w:rPr>
          <w:rFonts w:hAnsi="ＭＳ 明朝"/>
          <w:szCs w:val="18"/>
        </w:rPr>
        <w:t>(</w:t>
      </w:r>
      <w:r w:rsidRPr="003D0B04">
        <w:rPr>
          <w:rFonts w:hAnsi="ＭＳ 明朝" w:hint="eastAsia"/>
          <w:szCs w:val="18"/>
        </w:rPr>
        <w:t>２</w:t>
      </w:r>
      <w:r w:rsidRPr="003D0B04">
        <w:rPr>
          <w:rFonts w:hAnsi="ＭＳ 明朝"/>
          <w:szCs w:val="18"/>
        </w:rPr>
        <w:t xml:space="preserve">) </w:t>
      </w:r>
      <w:r w:rsidRPr="003D0B04">
        <w:rPr>
          <w:rFonts w:hAnsi="ＭＳ 明朝" w:hint="eastAsia"/>
          <w:szCs w:val="18"/>
        </w:rPr>
        <w:t>当会社は、被保険者が次の①から⑨までのいずれかに該当する賠償責任を負担することによって被った損害に対しては、保険金を支払いません。</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① 被保険者が所有、使用または管理する財物の損壊について、その財物が受託品でない場合は、その財物について正当な権利を有する者に対して負担する賠償責任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② 前</w:t>
      </w:r>
      <w:r w:rsidRPr="003D0B04">
        <w:rPr>
          <w:rFonts w:hAnsi="ＭＳ 明朝"/>
          <w:szCs w:val="18"/>
        </w:rPr>
        <w:t>条に定める者およびこれらの者と同居</w:t>
      </w:r>
      <w:r w:rsidRPr="003D0B04">
        <w:rPr>
          <w:rFonts w:hAnsi="ＭＳ 明朝" w:hint="eastAsia"/>
          <w:szCs w:val="18"/>
        </w:rPr>
        <w:t>する</w:t>
      </w:r>
      <w:r w:rsidRPr="003D0B04">
        <w:rPr>
          <w:rFonts w:hAnsi="ＭＳ 明朝"/>
          <w:szCs w:val="18"/>
        </w:rPr>
        <w:t>親族</w:t>
      </w:r>
      <w:r w:rsidRPr="003D0B04">
        <w:rPr>
          <w:rFonts w:hAnsi="ＭＳ 明朝" w:hint="eastAsia"/>
          <w:szCs w:val="18"/>
        </w:rPr>
        <w:t>に対する賠償責任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③ 被保険者の使用人が被保険者の事業または業務に従事中に被った身体の障害に起因する賠償責任。ただし、その使用人が被保険者の家事使用人である場合</w:t>
      </w:r>
      <w:r w:rsidRPr="003D0B04">
        <w:rPr>
          <w:rFonts w:hAnsi="ＭＳ 明朝" w:hint="eastAsia"/>
          <w:szCs w:val="18"/>
        </w:rPr>
        <w:lastRenderedPageBreak/>
        <w:t>を除きます。</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④ 被保険者と第三者との間に損害賠償に関する特別の約定がある場合において、その約定によって加重された賠償責任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⑤ 被保険者の職務遂行に直接起因する賠償責任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⑥ 主として被保険者の職務のために使用される動産または不動産</w:t>
      </w:r>
      <w:r w:rsidRPr="003D0B04">
        <w:rPr>
          <w:rFonts w:hAnsi="ＭＳ 明朝" w:hint="eastAsia"/>
          <w:szCs w:val="18"/>
          <w:vertAlign w:val="superscript"/>
        </w:rPr>
        <w:t>(注６)</w:t>
      </w:r>
      <w:r w:rsidRPr="003D0B04">
        <w:rPr>
          <w:rFonts w:hAnsi="ＭＳ 明朝" w:hint="eastAsia"/>
          <w:szCs w:val="18"/>
        </w:rPr>
        <w:t>の所有、使用または管理に起因する賠償責任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⑦ 被保険者の心神喪失に起因する賠償責任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⑧ 被保険者または被保険者の指図による暴行または殴打に起因する賠償責任</w:t>
      </w:r>
    </w:p>
    <w:p w:rsidR="00413AF4" w:rsidRPr="003D0B04" w:rsidRDefault="00413AF4" w:rsidP="00413AF4">
      <w:pPr>
        <w:ind w:leftChars="199" w:left="656" w:hangingChars="91" w:hanging="206"/>
        <w:rPr>
          <w:rFonts w:hAnsi="ＭＳ 明朝"/>
          <w:szCs w:val="18"/>
        </w:rPr>
      </w:pPr>
      <w:r w:rsidRPr="003D0B04">
        <w:rPr>
          <w:rFonts w:hAnsi="ＭＳ 明朝" w:hint="eastAsia"/>
          <w:szCs w:val="18"/>
        </w:rPr>
        <w:t>⑨ 航空機、船舶および車両</w:t>
      </w:r>
      <w:r w:rsidRPr="003D0B04">
        <w:rPr>
          <w:rFonts w:hAnsi="ＭＳ 明朝" w:hint="eastAsia"/>
          <w:szCs w:val="18"/>
          <w:vertAlign w:val="superscript"/>
        </w:rPr>
        <w:t>(注７)</w:t>
      </w:r>
      <w:r w:rsidRPr="003D0B04">
        <w:rPr>
          <w:rFonts w:hAnsi="ＭＳ 明朝" w:hint="eastAsia"/>
          <w:szCs w:val="18"/>
        </w:rPr>
        <w:t>または銃器</w:t>
      </w:r>
      <w:r w:rsidRPr="003D0B04">
        <w:rPr>
          <w:rFonts w:hAnsi="ＭＳ 明朝" w:hint="eastAsia"/>
          <w:szCs w:val="18"/>
          <w:vertAlign w:val="superscript"/>
        </w:rPr>
        <w:t>(注８)</w:t>
      </w:r>
      <w:r w:rsidRPr="003D0B04">
        <w:rPr>
          <w:rFonts w:hAnsi="ＭＳ 明朝" w:hint="eastAsia"/>
          <w:szCs w:val="18"/>
        </w:rPr>
        <w:t>の所有、使用または管理に起因する賠償責任</w:t>
      </w:r>
    </w:p>
    <w:p w:rsidR="00413AF4" w:rsidRPr="003D0B04" w:rsidRDefault="00413AF4" w:rsidP="00413AF4">
      <w:pPr>
        <w:ind w:left="282" w:hangingChars="125" w:hanging="282"/>
        <w:rPr>
          <w:rFonts w:hAnsi="ＭＳ 明朝"/>
          <w:szCs w:val="18"/>
        </w:rPr>
      </w:pPr>
      <w:r w:rsidRPr="003D0B04">
        <w:rPr>
          <w:rFonts w:hAnsi="ＭＳ 明朝"/>
          <w:szCs w:val="18"/>
        </w:rPr>
        <w:t>(</w:t>
      </w:r>
      <w:r w:rsidRPr="003D0B04">
        <w:rPr>
          <w:rFonts w:hAnsi="ＭＳ 明朝" w:hint="eastAsia"/>
          <w:szCs w:val="18"/>
        </w:rPr>
        <w:t>３</w:t>
      </w:r>
      <w:r w:rsidRPr="003D0B04">
        <w:rPr>
          <w:rFonts w:hAnsi="ＭＳ 明朝"/>
          <w:szCs w:val="18"/>
        </w:rPr>
        <w:t xml:space="preserve">) </w:t>
      </w:r>
      <w:r w:rsidRPr="003D0B04">
        <w:rPr>
          <w:rFonts w:hAnsi="ＭＳ 明朝" w:hint="eastAsia"/>
          <w:szCs w:val="18"/>
        </w:rPr>
        <w:t>当会社は、被保険者が負担する罰金、違約金および懲罰的賠償金に対しては、保険金を支払いません。</w:t>
      </w:r>
    </w:p>
    <w:p w:rsidR="00413AF4" w:rsidRPr="003D0B04" w:rsidRDefault="00413AF4" w:rsidP="00413AF4">
      <w:pPr>
        <w:rPr>
          <w:rFonts w:hAnsi="ＭＳ 明朝"/>
          <w:szCs w:val="18"/>
        </w:rPr>
      </w:pP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注１</w:t>
      </w:r>
      <w:r w:rsidRPr="003D0B04">
        <w:rPr>
          <w:rFonts w:hAnsi="ＭＳ 明朝" w:cs="ＭＳ 明朝"/>
          <w:szCs w:val="18"/>
        </w:rPr>
        <w:t xml:space="preserve">) </w:t>
      </w:r>
      <w:r w:rsidRPr="003D0B04">
        <w:rPr>
          <w:rFonts w:hAnsi="ＭＳ 明朝" w:cs="ＭＳ 明朝" w:hint="eastAsia"/>
          <w:szCs w:val="18"/>
        </w:rPr>
        <w:t>保険契約者</w:t>
      </w:r>
    </w:p>
    <w:p w:rsidR="00413AF4" w:rsidRPr="003D0B04" w:rsidRDefault="00413AF4" w:rsidP="00413AF4">
      <w:pPr>
        <w:adjustRightInd w:val="0"/>
        <w:ind w:leftChars="408" w:left="922" w:firstLineChars="91" w:firstLine="206"/>
        <w:contextualSpacing/>
        <w:jc w:val="left"/>
        <w:rPr>
          <w:rFonts w:hAnsi="ＭＳ 明朝" w:cs="ＭＳ 明朝"/>
          <w:szCs w:val="18"/>
        </w:rPr>
      </w:pPr>
      <w:r w:rsidRPr="003D0B04">
        <w:rPr>
          <w:rFonts w:hAnsi="ＭＳ 明朝" w:cs="ＭＳ 明朝" w:hint="eastAsia"/>
          <w:szCs w:val="18"/>
        </w:rPr>
        <w:t>法人である場合は、その</w:t>
      </w:r>
      <w:r w:rsidRPr="003D0B04">
        <w:rPr>
          <w:rFonts w:hAnsi="ＭＳ 明朝" w:hint="eastAsia"/>
          <w:szCs w:val="18"/>
        </w:rPr>
        <w:t>理事、取締役または法人の業務を執行するその他の機関をいいます。</w:t>
      </w: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注２</w:t>
      </w:r>
      <w:r w:rsidRPr="003D0B04">
        <w:rPr>
          <w:rFonts w:hAnsi="ＭＳ 明朝" w:cs="ＭＳ 明朝"/>
          <w:szCs w:val="18"/>
        </w:rPr>
        <w:t xml:space="preserve">) </w:t>
      </w:r>
      <w:r w:rsidRPr="003D0B04">
        <w:rPr>
          <w:rFonts w:hAnsi="ＭＳ 明朝" w:cs="ＭＳ 明朝" w:hint="eastAsia"/>
          <w:szCs w:val="18"/>
        </w:rPr>
        <w:t>暴動</w:t>
      </w:r>
    </w:p>
    <w:p w:rsidR="00413AF4" w:rsidRPr="003D0B04" w:rsidRDefault="00413AF4" w:rsidP="00413AF4">
      <w:pPr>
        <w:adjustRightInd w:val="0"/>
        <w:ind w:leftChars="407" w:left="920" w:firstLineChars="92" w:firstLine="208"/>
        <w:contextualSpacing/>
        <w:jc w:val="left"/>
        <w:rPr>
          <w:rFonts w:hAnsi="ＭＳ 明朝"/>
          <w:szCs w:val="18"/>
        </w:rPr>
      </w:pPr>
      <w:r w:rsidRPr="003D0B04">
        <w:rPr>
          <w:rFonts w:hAnsi="ＭＳ 明朝" w:hint="eastAsia"/>
          <w:szCs w:val="18"/>
        </w:rPr>
        <w:t>群衆または多数の者の集団の行動によって、全国または一部の地区において著しく平穏が害され、治安維持上重大な事態と認められる状態をいいます。</w:t>
      </w: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注３</w:t>
      </w:r>
      <w:r w:rsidRPr="003D0B04">
        <w:rPr>
          <w:rFonts w:hAnsi="ＭＳ 明朝" w:cs="ＭＳ 明朝"/>
          <w:szCs w:val="18"/>
        </w:rPr>
        <w:t xml:space="preserve">) </w:t>
      </w:r>
      <w:r w:rsidRPr="003D0B04">
        <w:rPr>
          <w:rFonts w:hAnsi="ＭＳ 明朝" w:cs="ＭＳ 明朝" w:hint="eastAsia"/>
          <w:szCs w:val="18"/>
        </w:rPr>
        <w:t>核燃料物質</w:t>
      </w:r>
    </w:p>
    <w:p w:rsidR="00413AF4" w:rsidRPr="003D0B04" w:rsidRDefault="00413AF4" w:rsidP="00413AF4">
      <w:pPr>
        <w:adjustRightInd w:val="0"/>
        <w:ind w:firstLineChars="500" w:firstLine="1130"/>
        <w:contextualSpacing/>
        <w:jc w:val="left"/>
        <w:rPr>
          <w:rFonts w:hAnsi="ＭＳ 明朝"/>
          <w:szCs w:val="18"/>
        </w:rPr>
      </w:pPr>
      <w:r w:rsidRPr="003D0B04">
        <w:rPr>
          <w:rFonts w:hAnsi="ＭＳ 明朝" w:cs="ＭＳ 明朝" w:hint="eastAsia"/>
          <w:szCs w:val="18"/>
        </w:rPr>
        <w:t>使用済燃料を含みます。</w:t>
      </w:r>
    </w:p>
    <w:p w:rsidR="00413AF4" w:rsidRPr="003D0B04" w:rsidRDefault="00413AF4" w:rsidP="00413AF4">
      <w:pPr>
        <w:adjustRightInd w:val="0"/>
        <w:ind w:leftChars="300" w:left="904" w:hangingChars="100" w:hanging="226"/>
        <w:contextualSpacing/>
        <w:jc w:val="left"/>
        <w:rPr>
          <w:rFonts w:hAnsi="ＭＳ 明朝" w:cs="ＭＳ 明朝"/>
          <w:szCs w:val="18"/>
        </w:rPr>
      </w:pPr>
      <w:r w:rsidRPr="003D0B04">
        <w:rPr>
          <w:rFonts w:hAnsi="ＭＳ 明朝" w:cs="ＭＳ 明朝"/>
          <w:szCs w:val="18"/>
        </w:rPr>
        <w:t>(</w:t>
      </w:r>
      <w:r w:rsidRPr="003D0B04">
        <w:rPr>
          <w:rFonts w:hAnsi="ＭＳ 明朝" w:cs="ＭＳ 明朝" w:hint="eastAsia"/>
          <w:szCs w:val="18"/>
        </w:rPr>
        <w:t>注４</w:t>
      </w:r>
      <w:r w:rsidRPr="003D0B04">
        <w:rPr>
          <w:rFonts w:hAnsi="ＭＳ 明朝" w:cs="ＭＳ 明朝"/>
          <w:szCs w:val="18"/>
        </w:rPr>
        <w:t xml:space="preserve">) </w:t>
      </w:r>
      <w:r w:rsidRPr="003D0B04">
        <w:rPr>
          <w:rFonts w:hAnsi="ＭＳ 明朝" w:cs="ＭＳ 明朝" w:hint="eastAsia"/>
          <w:szCs w:val="18"/>
        </w:rPr>
        <w:t>核燃料物質</w:t>
      </w:r>
      <w:r w:rsidRPr="003D0B04">
        <w:rPr>
          <w:rFonts w:hAnsi="ＭＳ 明朝" w:cs="ＭＳ 明朝"/>
          <w:szCs w:val="18"/>
          <w:vertAlign w:val="superscript"/>
        </w:rPr>
        <w:t>(</w:t>
      </w:r>
      <w:r w:rsidRPr="003D0B04">
        <w:rPr>
          <w:rFonts w:hAnsi="ＭＳ 明朝" w:cs="ＭＳ 明朝" w:hint="eastAsia"/>
          <w:szCs w:val="18"/>
          <w:vertAlign w:val="superscript"/>
        </w:rPr>
        <w:t>注３</w:t>
      </w:r>
      <w:r w:rsidRPr="003D0B04">
        <w:rPr>
          <w:rFonts w:hAnsi="ＭＳ 明朝" w:cs="ＭＳ 明朝"/>
          <w:szCs w:val="18"/>
          <w:vertAlign w:val="superscript"/>
        </w:rPr>
        <w:t>)</w:t>
      </w:r>
      <w:r w:rsidRPr="003D0B04">
        <w:rPr>
          <w:rFonts w:hAnsi="ＭＳ 明朝" w:cs="ＭＳ 明朝" w:hint="eastAsia"/>
          <w:szCs w:val="18"/>
        </w:rPr>
        <w:t>によって汚染された物</w:t>
      </w:r>
    </w:p>
    <w:p w:rsidR="00413AF4" w:rsidRPr="003D0B04" w:rsidRDefault="00413AF4" w:rsidP="00413AF4">
      <w:pPr>
        <w:adjustRightInd w:val="0"/>
        <w:ind w:firstLineChars="500" w:firstLine="1130"/>
        <w:contextualSpacing/>
        <w:jc w:val="left"/>
        <w:rPr>
          <w:rFonts w:hAnsi="ＭＳ 明朝" w:cs="ＭＳ 明朝"/>
          <w:szCs w:val="18"/>
        </w:rPr>
      </w:pPr>
      <w:r w:rsidRPr="003D0B04">
        <w:rPr>
          <w:rFonts w:hAnsi="ＭＳ 明朝" w:cs="ＭＳ 明朝" w:hint="eastAsia"/>
          <w:szCs w:val="18"/>
        </w:rPr>
        <w:t>原子核分裂生成物を含みます。</w:t>
      </w: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注５</w:t>
      </w:r>
      <w:r w:rsidRPr="003D0B04">
        <w:rPr>
          <w:rFonts w:hAnsi="ＭＳ 明朝" w:cs="ＭＳ 明朝"/>
          <w:szCs w:val="18"/>
        </w:rPr>
        <w:t xml:space="preserve">) </w:t>
      </w:r>
      <w:r w:rsidRPr="003D0B04">
        <w:rPr>
          <w:rFonts w:hAnsi="ＭＳ 明朝" w:cs="ＭＳ 明朝" w:hint="eastAsia"/>
          <w:szCs w:val="18"/>
        </w:rPr>
        <w:t>環境汚染</w:t>
      </w:r>
    </w:p>
    <w:p w:rsidR="00413AF4" w:rsidRPr="003D0B04" w:rsidRDefault="00413AF4" w:rsidP="00413AF4">
      <w:pPr>
        <w:adjustRightInd w:val="0"/>
        <w:ind w:leftChars="400" w:left="904" w:firstLineChars="100" w:firstLine="226"/>
        <w:contextualSpacing/>
        <w:jc w:val="left"/>
        <w:rPr>
          <w:rFonts w:hAnsi="ＭＳ 明朝" w:cs="ＭＳ 明朝"/>
          <w:szCs w:val="18"/>
        </w:rPr>
      </w:pPr>
      <w:r w:rsidRPr="003D0B04">
        <w:rPr>
          <w:rFonts w:hAnsi="ＭＳ 明朝" w:cs="ＭＳ 明朝" w:hint="eastAsia"/>
          <w:szCs w:val="18"/>
        </w:rPr>
        <w:t>流出、</w:t>
      </w:r>
      <w:proofErr w:type="gramStart"/>
      <w:r w:rsidRPr="003D0B04">
        <w:rPr>
          <w:rFonts w:hAnsi="ＭＳ 明朝" w:cs="ＭＳ 明朝" w:hint="eastAsia"/>
          <w:szCs w:val="18"/>
        </w:rPr>
        <w:t>いっ</w:t>
      </w:r>
      <w:proofErr w:type="gramEnd"/>
      <w:r w:rsidRPr="003D0B04">
        <w:rPr>
          <w:rFonts w:hAnsi="ＭＳ 明朝" w:cs="ＭＳ 明朝" w:hint="eastAsia"/>
          <w:szCs w:val="18"/>
        </w:rPr>
        <w:t>出もしくは漏出し、または排出された汚染物質が、地表もしくは土壌中、大気中または海、河川、湖沼、地下水等の水面もしくは水中に存在し、かつ、身体の障害または財物の損壊が発生するおそれがある状態をいいます。</w:t>
      </w: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注６</w:t>
      </w:r>
      <w:r w:rsidRPr="003D0B04">
        <w:rPr>
          <w:rFonts w:hAnsi="ＭＳ 明朝" w:cs="ＭＳ 明朝"/>
          <w:szCs w:val="18"/>
        </w:rPr>
        <w:t xml:space="preserve">) </w:t>
      </w:r>
      <w:r w:rsidRPr="003D0B04">
        <w:rPr>
          <w:rFonts w:hAnsi="ＭＳ 明朝" w:cs="ＭＳ 明朝" w:hint="eastAsia"/>
          <w:szCs w:val="18"/>
        </w:rPr>
        <w:t>不動産</w:t>
      </w:r>
    </w:p>
    <w:p w:rsidR="00413AF4" w:rsidRPr="003D0B04" w:rsidRDefault="00413AF4" w:rsidP="00413AF4">
      <w:pPr>
        <w:adjustRightInd w:val="0"/>
        <w:ind w:leftChars="400" w:left="904" w:firstLineChars="100" w:firstLine="226"/>
        <w:contextualSpacing/>
        <w:jc w:val="left"/>
        <w:rPr>
          <w:rFonts w:hAnsi="ＭＳ 明朝" w:cs="ＭＳ 明朝"/>
          <w:szCs w:val="18"/>
        </w:rPr>
      </w:pPr>
      <w:r w:rsidRPr="003D0B04">
        <w:rPr>
          <w:rFonts w:hAnsi="ＭＳ 明朝" w:cs="ＭＳ 明朝" w:hint="eastAsia"/>
          <w:szCs w:val="18"/>
        </w:rPr>
        <w:t>住宅の一部が主として被保険者の職務のために使用される場合は、その部分を含みます。</w:t>
      </w:r>
    </w:p>
    <w:p w:rsidR="00413AF4" w:rsidRPr="003D0B04" w:rsidRDefault="00413AF4" w:rsidP="00413AF4">
      <w:pPr>
        <w:ind w:firstLineChars="300" w:firstLine="678"/>
        <w:rPr>
          <w:rFonts w:hAnsi="ＭＳ 明朝"/>
          <w:szCs w:val="18"/>
        </w:rPr>
      </w:pPr>
      <w:r w:rsidRPr="003D0B04">
        <w:rPr>
          <w:rFonts w:hAnsi="ＭＳ 明朝"/>
          <w:szCs w:val="18"/>
        </w:rPr>
        <w:t>(</w:t>
      </w:r>
      <w:r w:rsidRPr="003D0B04">
        <w:rPr>
          <w:rFonts w:hAnsi="ＭＳ 明朝" w:hint="eastAsia"/>
          <w:szCs w:val="18"/>
        </w:rPr>
        <w:t>注７</w:t>
      </w:r>
      <w:r w:rsidRPr="003D0B04">
        <w:rPr>
          <w:rFonts w:hAnsi="ＭＳ 明朝"/>
          <w:szCs w:val="18"/>
        </w:rPr>
        <w:t xml:space="preserve">) </w:t>
      </w:r>
      <w:r w:rsidRPr="003D0B04">
        <w:rPr>
          <w:rFonts w:hAnsi="ＭＳ 明朝" w:hint="eastAsia"/>
          <w:szCs w:val="18"/>
        </w:rPr>
        <w:t>船舶および車両</w:t>
      </w:r>
    </w:p>
    <w:p w:rsidR="00413AF4" w:rsidRPr="003D0B04" w:rsidRDefault="00413AF4" w:rsidP="00413AF4">
      <w:pPr>
        <w:ind w:leftChars="408" w:left="922" w:firstLineChars="116" w:firstLine="262"/>
        <w:rPr>
          <w:rFonts w:hAnsi="ＭＳ 明朝"/>
          <w:szCs w:val="18"/>
        </w:rPr>
      </w:pPr>
      <w:r w:rsidRPr="003D0B04">
        <w:rPr>
          <w:rFonts w:hAnsi="ＭＳ 明朝" w:hint="eastAsia"/>
          <w:szCs w:val="18"/>
        </w:rPr>
        <w:t>次の①から③までのいずれかに該当するものを除きます。</w:t>
      </w:r>
    </w:p>
    <w:p w:rsidR="00413AF4" w:rsidRPr="003D0B04" w:rsidRDefault="00413AF4" w:rsidP="00413AF4">
      <w:pPr>
        <w:ind w:leftChars="526" w:left="1318" w:hangingChars="57" w:hanging="129"/>
        <w:rPr>
          <w:rFonts w:hAnsi="ＭＳ 明朝"/>
          <w:szCs w:val="18"/>
        </w:rPr>
      </w:pPr>
      <w:r w:rsidRPr="003D0B04">
        <w:rPr>
          <w:rFonts w:hAnsi="ＭＳ 明朝" w:hint="eastAsia"/>
          <w:szCs w:val="18"/>
        </w:rPr>
        <w:t>① 主たる原動力が人力であるもの</w:t>
      </w:r>
    </w:p>
    <w:p w:rsidR="00413AF4" w:rsidRPr="003D0B04" w:rsidRDefault="00413AF4" w:rsidP="00413AF4">
      <w:pPr>
        <w:ind w:leftChars="526" w:left="1318" w:hangingChars="57" w:hanging="129"/>
        <w:rPr>
          <w:rFonts w:hAnsi="ＭＳ 明朝"/>
          <w:szCs w:val="18"/>
        </w:rPr>
      </w:pPr>
      <w:r w:rsidRPr="003D0B04">
        <w:rPr>
          <w:rFonts w:hAnsi="ＭＳ 明朝" w:hint="eastAsia"/>
          <w:szCs w:val="18"/>
        </w:rPr>
        <w:t>② ゴルフ場敷地内におけるゴルフ・カート</w:t>
      </w:r>
    </w:p>
    <w:p w:rsidR="00413AF4" w:rsidRPr="003D0B04" w:rsidRDefault="00413AF4" w:rsidP="00413AF4">
      <w:pPr>
        <w:ind w:leftChars="526" w:left="1318" w:hangingChars="57" w:hanging="129"/>
        <w:rPr>
          <w:rFonts w:hAnsi="ＭＳ 明朝"/>
          <w:szCs w:val="18"/>
        </w:rPr>
      </w:pPr>
      <w:r w:rsidRPr="003D0B04">
        <w:rPr>
          <w:rFonts w:hAnsi="ＭＳ 明朝" w:hint="eastAsia"/>
          <w:szCs w:val="18"/>
        </w:rPr>
        <w:lastRenderedPageBreak/>
        <w:t>③ 身体障害者用車いすおよび歩行補助車で、原動機を用いるもの</w:t>
      </w:r>
    </w:p>
    <w:p w:rsidR="00413AF4" w:rsidRPr="003D0B04" w:rsidRDefault="00413AF4" w:rsidP="00413AF4">
      <w:pPr>
        <w:adjustRightInd w:val="0"/>
        <w:ind w:firstLineChars="300" w:firstLine="678"/>
        <w:contextualSpacing/>
        <w:jc w:val="left"/>
        <w:rPr>
          <w:rFonts w:hAnsi="ＭＳ 明朝"/>
          <w:szCs w:val="18"/>
        </w:rPr>
      </w:pPr>
      <w:r w:rsidRPr="003D0B04">
        <w:rPr>
          <w:rFonts w:hAnsi="ＭＳ 明朝" w:cs="ＭＳ 明朝"/>
          <w:szCs w:val="18"/>
        </w:rPr>
        <w:t>(</w:t>
      </w:r>
      <w:r w:rsidRPr="003D0B04">
        <w:rPr>
          <w:rFonts w:hAnsi="ＭＳ 明朝" w:cs="ＭＳ 明朝" w:hint="eastAsia"/>
          <w:szCs w:val="18"/>
        </w:rPr>
        <w:t>注８</w:t>
      </w:r>
      <w:r w:rsidRPr="003D0B04">
        <w:rPr>
          <w:rFonts w:hAnsi="ＭＳ 明朝" w:cs="ＭＳ 明朝"/>
          <w:szCs w:val="18"/>
        </w:rPr>
        <w:t xml:space="preserve">) </w:t>
      </w:r>
      <w:r w:rsidRPr="003D0B04">
        <w:rPr>
          <w:rFonts w:hAnsi="ＭＳ 明朝" w:cs="ＭＳ 明朝" w:hint="eastAsia"/>
          <w:szCs w:val="18"/>
        </w:rPr>
        <w:t>銃器</w:t>
      </w:r>
    </w:p>
    <w:p w:rsidR="00413AF4" w:rsidRPr="003D0B04" w:rsidRDefault="00413AF4" w:rsidP="00413AF4">
      <w:pPr>
        <w:adjustRightInd w:val="0"/>
        <w:ind w:firstLineChars="500" w:firstLine="1130"/>
        <w:contextualSpacing/>
        <w:jc w:val="left"/>
        <w:rPr>
          <w:rFonts w:hAnsi="ＭＳ 明朝"/>
          <w:szCs w:val="18"/>
        </w:rPr>
      </w:pPr>
      <w:r w:rsidRPr="003D0B04">
        <w:rPr>
          <w:rFonts w:hAnsi="ＭＳ 明朝" w:cs="ＭＳ 明朝" w:hint="eastAsia"/>
          <w:szCs w:val="18"/>
        </w:rPr>
        <w:t>空気銃を除きます。</w:t>
      </w:r>
    </w:p>
    <w:p w:rsidR="00413AF4" w:rsidRPr="003D0B04" w:rsidRDefault="00413AF4" w:rsidP="00413AF4">
      <w:pPr>
        <w:rPr>
          <w:rFonts w:hAnsi="ＭＳ 明朝"/>
          <w:szCs w:val="18"/>
        </w:rPr>
      </w:pPr>
    </w:p>
    <w:p w:rsidR="00413AF4" w:rsidRPr="003D0B04" w:rsidRDefault="00413AF4" w:rsidP="00413AF4">
      <w:pPr>
        <w:adjustRightInd w:val="0"/>
        <w:ind w:left="200" w:hanging="200"/>
        <w:contextualSpacing/>
        <w:jc w:val="left"/>
        <w:rPr>
          <w:rFonts w:hAnsi="ＭＳ 明朝"/>
          <w:szCs w:val="18"/>
        </w:rPr>
      </w:pPr>
      <w:r w:rsidRPr="003D0B04">
        <w:rPr>
          <w:rFonts w:hAnsi="ＭＳ 明朝" w:cs="ＭＳ 明朝" w:hint="eastAsia"/>
          <w:szCs w:val="18"/>
        </w:rPr>
        <w:t>第４条（保険金を支払わない場合－その２）</w:t>
      </w:r>
    </w:p>
    <w:p w:rsidR="00413AF4" w:rsidRPr="003D0B04" w:rsidRDefault="00413AF4" w:rsidP="00413AF4">
      <w:pPr>
        <w:ind w:leftChars="30" w:left="391" w:hangingChars="143" w:hanging="323"/>
        <w:contextualSpacing/>
        <w:rPr>
          <w:rFonts w:hAnsi="ＭＳ 明朝"/>
          <w:szCs w:val="18"/>
        </w:rPr>
      </w:pPr>
      <w:r w:rsidRPr="003D0B04">
        <w:rPr>
          <w:rFonts w:hAnsi="ＭＳ 明朝" w:hint="eastAsia"/>
          <w:szCs w:val="18"/>
        </w:rPr>
        <w:t>(１)</w:t>
      </w:r>
      <w:r w:rsidRPr="003D0B04">
        <w:rPr>
          <w:rFonts w:hAnsi="ＭＳ 明朝" w:hint="eastAsia"/>
          <w:szCs w:val="24"/>
        </w:rPr>
        <w:t xml:space="preserve"> </w:t>
      </w:r>
      <w:r w:rsidRPr="003D0B04">
        <w:rPr>
          <w:rFonts w:hAnsi="ＭＳ 明朝" w:hint="eastAsia"/>
          <w:szCs w:val="18"/>
        </w:rPr>
        <w:t>当会社は、次の①から⑯までのいずれかに該当する受託品の損壊または盗取によって生じた損害に対しては、保険金を支払いません。</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① 自動車</w:t>
      </w:r>
      <w:r w:rsidRPr="003D0B04">
        <w:rPr>
          <w:rFonts w:hAnsi="ＭＳ 明朝" w:hint="eastAsia"/>
          <w:szCs w:val="18"/>
          <w:vertAlign w:val="superscript"/>
        </w:rPr>
        <w:t>(注１)</w:t>
      </w:r>
      <w:r w:rsidRPr="003D0B04">
        <w:rPr>
          <w:rFonts w:hAnsi="ＭＳ 明朝" w:hint="eastAsia"/>
          <w:szCs w:val="18"/>
        </w:rPr>
        <w:t>、原動機付自転車、船舶</w:t>
      </w:r>
      <w:r w:rsidRPr="003D0B04">
        <w:rPr>
          <w:rFonts w:hAnsi="ＭＳ 明朝" w:hint="eastAsia"/>
          <w:szCs w:val="18"/>
          <w:vertAlign w:val="superscript"/>
        </w:rPr>
        <w:t>(注２)</w:t>
      </w:r>
      <w:r w:rsidRPr="003D0B04">
        <w:rPr>
          <w:rFonts w:hAnsi="ＭＳ 明朝" w:hint="eastAsia"/>
          <w:szCs w:val="18"/>
        </w:rPr>
        <w:t>、航空機</w:t>
      </w:r>
      <w:r w:rsidRPr="003D0B04">
        <w:rPr>
          <w:rFonts w:hAnsi="ＭＳ 明朝" w:hint="eastAsia"/>
          <w:szCs w:val="18"/>
          <w:vertAlign w:val="superscript"/>
        </w:rPr>
        <w:t>(注３)</w:t>
      </w:r>
      <w:r w:rsidRPr="003D0B04">
        <w:rPr>
          <w:rFonts w:hAnsi="ＭＳ 明朝" w:hint="eastAsia"/>
          <w:szCs w:val="18"/>
        </w:rPr>
        <w:t>、雪上オートバイ、ゴーカートおよびこれらの付属品</w:t>
      </w:r>
      <w:r w:rsidRPr="003D0B04">
        <w:rPr>
          <w:rFonts w:hAnsi="ＭＳ 明朝" w:hint="eastAsia"/>
          <w:szCs w:val="18"/>
          <w:vertAlign w:val="superscript"/>
        </w:rPr>
        <w:t>(注４)</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② 自転車、ハンググライダー、パラグライダー、サーフボード、ウインドサーフィン、ラジコン模型およびこれらの付属品</w:t>
      </w:r>
      <w:r w:rsidRPr="003D0B04">
        <w:rPr>
          <w:rFonts w:hAnsi="ＭＳ 明朝" w:hint="eastAsia"/>
          <w:szCs w:val="18"/>
          <w:vertAlign w:val="superscript"/>
        </w:rPr>
        <w:t>(注４)</w:t>
      </w:r>
    </w:p>
    <w:p w:rsidR="00413AF4" w:rsidRPr="003D0B04" w:rsidRDefault="00413AF4" w:rsidP="00413AF4">
      <w:pPr>
        <w:ind w:leftChars="100" w:left="226" w:firstLineChars="100" w:firstLine="226"/>
        <w:rPr>
          <w:rFonts w:hAnsi="ＭＳ 明朝"/>
          <w:szCs w:val="18"/>
        </w:rPr>
      </w:pPr>
      <w:r w:rsidRPr="003D0B04">
        <w:rPr>
          <w:rFonts w:hAnsi="ＭＳ 明朝" w:hint="eastAsia"/>
          <w:szCs w:val="18"/>
        </w:rPr>
        <w:t>③ 動物、植物等の生物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④ 稿本、設計書、図案、証書</w:t>
      </w:r>
      <w:r w:rsidRPr="003D0B04">
        <w:rPr>
          <w:rFonts w:hAnsi="ＭＳ 明朝" w:hint="eastAsia"/>
          <w:szCs w:val="18"/>
          <w:vertAlign w:val="superscript"/>
        </w:rPr>
        <w:t>(注５)</w:t>
      </w:r>
      <w:r w:rsidRPr="003D0B04">
        <w:rPr>
          <w:rFonts w:hAnsi="ＭＳ 明朝" w:hint="eastAsia"/>
          <w:szCs w:val="18"/>
        </w:rPr>
        <w:t>、帳簿その他これらに類する物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⑤ 通貨、小切手、印紙、切手、商品券、預貯金証書</w:t>
      </w:r>
      <w:r w:rsidRPr="003D0B04">
        <w:rPr>
          <w:rFonts w:hAnsi="ＭＳ 明朝" w:hint="eastAsia"/>
          <w:szCs w:val="18"/>
          <w:vertAlign w:val="superscript"/>
        </w:rPr>
        <w:t>(注６)</w:t>
      </w:r>
      <w:r w:rsidRPr="003D0B04">
        <w:rPr>
          <w:rFonts w:hAnsi="ＭＳ 明朝" w:hint="eastAsia"/>
          <w:szCs w:val="18"/>
        </w:rPr>
        <w:t>、手形その他の有価証券その他これらに類する物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⑥ クレジットカード、ローンカード、プリペイドカード、その他これらに類する物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⑦ 貴金属、宝石、書画、骨とう、彫刻、美術品その他これらに類する物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⑧ データ、ソフトウェアまたはプログラム等の無体物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⑨ 商品・製品等、業務の目的のみに使用される設備・什器等</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⑩ 業務を行う者がその業務に関連して預託を受けている物</w:t>
      </w:r>
    </w:p>
    <w:p w:rsidR="00413AF4" w:rsidRPr="003D0B04" w:rsidRDefault="00413AF4" w:rsidP="00413AF4">
      <w:pPr>
        <w:ind w:leftChars="100" w:left="226" w:firstLineChars="100" w:firstLine="226"/>
        <w:rPr>
          <w:rFonts w:hAnsi="ＭＳ 明朝"/>
          <w:szCs w:val="18"/>
        </w:rPr>
      </w:pPr>
      <w:r w:rsidRPr="003D0B04">
        <w:rPr>
          <w:rFonts w:hAnsi="ＭＳ 明朝" w:hint="eastAsia"/>
          <w:szCs w:val="18"/>
        </w:rPr>
        <w:t>⑪ 所持することが日本国の法令に違反する物</w:t>
      </w:r>
    </w:p>
    <w:p w:rsidR="00413AF4" w:rsidRPr="003D0B04" w:rsidRDefault="00413AF4" w:rsidP="00413AF4">
      <w:pPr>
        <w:ind w:leftChars="100" w:left="226" w:firstLineChars="100" w:firstLine="226"/>
        <w:rPr>
          <w:rFonts w:hAnsi="ＭＳ 明朝"/>
          <w:szCs w:val="18"/>
        </w:rPr>
      </w:pPr>
      <w:r w:rsidRPr="003D0B04">
        <w:rPr>
          <w:rFonts w:hAnsi="ＭＳ 明朝" w:hint="eastAsia"/>
          <w:szCs w:val="18"/>
        </w:rPr>
        <w:t>⑫ 不動産</w:t>
      </w:r>
      <w:r w:rsidRPr="003D0B04">
        <w:rPr>
          <w:rFonts w:hAnsi="ＭＳ 明朝" w:hint="eastAsia"/>
          <w:szCs w:val="18"/>
          <w:vertAlign w:val="superscript"/>
        </w:rPr>
        <w:t>(注７)</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⑬ 門、塀もしくは垣または物置、車庫その他の付属建物</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⑭ 被保険者が次に掲げる運動等を行っている　間のその運動等のための用具</w:t>
      </w:r>
    </w:p>
    <w:p w:rsidR="00413AF4" w:rsidRPr="003D0B04" w:rsidRDefault="00413AF4" w:rsidP="00413AF4">
      <w:pPr>
        <w:ind w:leftChars="300" w:left="678" w:firstLineChars="100" w:firstLine="226"/>
        <w:rPr>
          <w:rFonts w:hAnsi="ＭＳ 明朝"/>
          <w:szCs w:val="18"/>
        </w:rPr>
      </w:pPr>
      <w:r w:rsidRPr="003D0B04">
        <w:rPr>
          <w:rFonts w:hAnsi="ＭＳ 明朝" w:hint="eastAsia"/>
          <w:szCs w:val="18"/>
        </w:rPr>
        <w:t>山岳登はん</w:t>
      </w:r>
      <w:r w:rsidRPr="003D0B04">
        <w:rPr>
          <w:rFonts w:hAnsi="ＭＳ 明朝" w:hint="eastAsia"/>
          <w:szCs w:val="18"/>
          <w:vertAlign w:val="superscript"/>
        </w:rPr>
        <w:t>(注８)</w:t>
      </w:r>
      <w:r w:rsidRPr="003D0B04">
        <w:rPr>
          <w:rFonts w:hAnsi="ＭＳ 明朝" w:hint="eastAsia"/>
          <w:szCs w:val="18"/>
        </w:rPr>
        <w:t>、リュージュ、ボブスレー、スケルトン、スカイダイビング、ハンググライダー搭乗、超軽量動力機</w:t>
      </w:r>
      <w:r w:rsidRPr="003D0B04">
        <w:rPr>
          <w:rFonts w:hAnsi="ＭＳ 明朝" w:hint="eastAsia"/>
          <w:szCs w:val="18"/>
          <w:vertAlign w:val="superscript"/>
        </w:rPr>
        <w:t>(注９)</w:t>
      </w:r>
      <w:r w:rsidRPr="003D0B04">
        <w:rPr>
          <w:rFonts w:hAnsi="ＭＳ 明朝" w:hint="eastAsia"/>
          <w:szCs w:val="18"/>
        </w:rPr>
        <w:t>搭乗、ジャイロプレーン搭乗その他これらに類する危険な運動</w:t>
      </w:r>
    </w:p>
    <w:p w:rsidR="00413AF4" w:rsidRPr="003D0B04" w:rsidRDefault="00413AF4" w:rsidP="00413AF4">
      <w:pPr>
        <w:ind w:leftChars="200" w:left="678" w:hangingChars="100" w:hanging="226"/>
        <w:rPr>
          <w:rFonts w:hAnsi="ＭＳ 明朝"/>
          <w:szCs w:val="18"/>
        </w:rPr>
      </w:pPr>
      <w:r w:rsidRPr="003D0B04">
        <w:rPr>
          <w:rFonts w:hAnsi="ＭＳ 明朝" w:hint="eastAsia"/>
          <w:szCs w:val="18"/>
        </w:rPr>
        <w:t>⑮ 受託した地および時における受託品の価額が１個もしくは１組または１対</w:t>
      </w:r>
      <w:r w:rsidRPr="003D0B04">
        <w:rPr>
          <w:rFonts w:hAnsi="ＭＳ 明朝" w:hint="eastAsia"/>
          <w:szCs w:val="18"/>
          <w:vertAlign w:val="superscript"/>
        </w:rPr>
        <w:t>(注10)</w:t>
      </w:r>
      <w:r w:rsidRPr="003D0B04">
        <w:rPr>
          <w:rFonts w:hAnsi="ＭＳ 明朝" w:hint="eastAsia"/>
          <w:szCs w:val="18"/>
        </w:rPr>
        <w:t>で100万円を超える物</w:t>
      </w:r>
      <w:r w:rsidRPr="003D0B04">
        <w:rPr>
          <w:rFonts w:hAnsi="ＭＳ 明朝" w:hint="eastAsia"/>
          <w:szCs w:val="18"/>
          <w:vertAlign w:val="superscript"/>
        </w:rPr>
        <w:t>(注11)</w:t>
      </w:r>
    </w:p>
    <w:p w:rsidR="00413AF4" w:rsidRPr="003D0B04" w:rsidRDefault="00413AF4" w:rsidP="00413AF4">
      <w:pPr>
        <w:ind w:leftChars="100" w:left="226" w:firstLineChars="100" w:firstLine="226"/>
        <w:rPr>
          <w:rFonts w:hAnsi="ＭＳ 明朝"/>
          <w:szCs w:val="18"/>
        </w:rPr>
      </w:pPr>
      <w:r w:rsidRPr="003D0B04">
        <w:rPr>
          <w:rFonts w:hAnsi="ＭＳ 明朝" w:hint="eastAsia"/>
          <w:szCs w:val="18"/>
        </w:rPr>
        <w:t>⑯ その他下欄記載の物</w:t>
      </w:r>
    </w:p>
    <w:p w:rsidR="00413AF4" w:rsidRPr="003D0B04" w:rsidRDefault="00413AF4" w:rsidP="00413AF4">
      <w:pPr>
        <w:ind w:firstLineChars="100" w:firstLine="226"/>
        <w:rPr>
          <w:rFonts w:hAnsi="ＭＳ 明朝"/>
          <w:szCs w:val="18"/>
        </w:rPr>
      </w:pPr>
    </w:p>
    <w:tbl>
      <w:tblPr>
        <w:tblW w:w="8221" w:type="dxa"/>
        <w:tblInd w:w="856" w:type="dxa"/>
        <w:tblLayout w:type="fixed"/>
        <w:tblCellMar>
          <w:left w:w="0" w:type="dxa"/>
          <w:right w:w="0" w:type="dxa"/>
        </w:tblCellMar>
        <w:tblLook w:val="0000" w:firstRow="0" w:lastRow="0" w:firstColumn="0" w:lastColumn="0" w:noHBand="0" w:noVBand="0"/>
      </w:tblPr>
      <w:tblGrid>
        <w:gridCol w:w="8221"/>
      </w:tblGrid>
      <w:tr w:rsidR="00413AF4" w:rsidRPr="003D0B04" w:rsidTr="00A82968">
        <w:trPr>
          <w:trHeight w:val="477"/>
        </w:trPr>
        <w:tc>
          <w:tcPr>
            <w:tcW w:w="8221" w:type="dxa"/>
            <w:tcBorders>
              <w:top w:val="single" w:sz="4" w:space="0" w:color="auto"/>
              <w:left w:val="single" w:sz="4" w:space="0" w:color="auto"/>
              <w:bottom w:val="single" w:sz="4" w:space="0" w:color="auto"/>
              <w:right w:val="single" w:sz="4" w:space="0" w:color="auto"/>
            </w:tcBorders>
          </w:tcPr>
          <w:p w:rsidR="00413AF4" w:rsidRPr="00413AF4" w:rsidRDefault="00413AF4" w:rsidP="00413AF4">
            <w:pPr>
              <w:adjustRightInd w:val="0"/>
              <w:jc w:val="left"/>
              <w:rPr>
                <w:rFonts w:hAnsi="ＭＳ 明朝" w:cs="YPGoth-Lt"/>
                <w:spacing w:val="0"/>
                <w:kern w:val="0"/>
                <w:szCs w:val="21"/>
              </w:rPr>
            </w:pPr>
            <w:r w:rsidRPr="00413AF4">
              <w:rPr>
                <w:rFonts w:hAnsi="ＭＳ 明朝" w:cs="ＭＳ 明朝" w:hint="eastAsia"/>
                <w:spacing w:val="0"/>
                <w:kern w:val="0"/>
                <w:szCs w:val="21"/>
              </w:rPr>
              <w:t>・移動電話等</w:t>
            </w:r>
            <w:r w:rsidRPr="00413AF4">
              <w:rPr>
                <w:rFonts w:hAnsi="ＭＳ 明朝" w:cs="STIXGeneral" w:hint="eastAsia"/>
                <w:spacing w:val="0"/>
                <w:kern w:val="0"/>
                <w:szCs w:val="21"/>
              </w:rPr>
              <w:t>の</w:t>
            </w:r>
            <w:r w:rsidRPr="00413AF4">
              <w:rPr>
                <w:rFonts w:hAnsi="ＭＳ 明朝" w:cs="ＭＳ 明朝" w:hint="eastAsia"/>
                <w:spacing w:val="0"/>
                <w:kern w:val="0"/>
                <w:szCs w:val="21"/>
              </w:rPr>
              <w:t>携帯式通信機器、ノート型パソコン、タブレット端末等</w:t>
            </w:r>
            <w:r w:rsidRPr="00413AF4">
              <w:rPr>
                <w:rFonts w:hAnsi="ＭＳ 明朝" w:cs="STIXGeneral" w:hint="eastAsia"/>
                <w:spacing w:val="0"/>
                <w:kern w:val="0"/>
                <w:szCs w:val="21"/>
              </w:rPr>
              <w:t>の</w:t>
            </w:r>
            <w:r w:rsidRPr="00413AF4">
              <w:rPr>
                <w:rFonts w:hAnsi="ＭＳ 明朝" w:cs="ＭＳ 明朝" w:hint="eastAsia"/>
                <w:spacing w:val="0"/>
                <w:kern w:val="0"/>
                <w:szCs w:val="21"/>
              </w:rPr>
              <w:t>携帯式電子事務機器およびこれら</w:t>
            </w:r>
            <w:r w:rsidRPr="00413AF4">
              <w:rPr>
                <w:rFonts w:hAnsi="ＭＳ 明朝" w:cs="STIXGeneral" w:hint="eastAsia"/>
                <w:spacing w:val="0"/>
                <w:kern w:val="0"/>
                <w:szCs w:val="21"/>
              </w:rPr>
              <w:t>の</w:t>
            </w:r>
            <w:r w:rsidRPr="00413AF4">
              <w:rPr>
                <w:rFonts w:hAnsi="ＭＳ 明朝" w:cs="ＭＳ 明朝" w:hint="eastAsia"/>
                <w:spacing w:val="0"/>
                <w:kern w:val="0"/>
                <w:szCs w:val="21"/>
              </w:rPr>
              <w:t>付属品</w:t>
            </w:r>
          </w:p>
          <w:p w:rsidR="00413AF4" w:rsidRPr="00413AF4" w:rsidRDefault="00413AF4" w:rsidP="00413AF4">
            <w:pPr>
              <w:adjustRightInd w:val="0"/>
              <w:jc w:val="left"/>
              <w:rPr>
                <w:rFonts w:hAnsi="ＭＳ 明朝" w:cs="YPGoth-Lt"/>
                <w:spacing w:val="0"/>
                <w:kern w:val="0"/>
                <w:szCs w:val="21"/>
              </w:rPr>
            </w:pPr>
            <w:r w:rsidRPr="00413AF4">
              <w:rPr>
                <w:rFonts w:hAnsi="ＭＳ 明朝" w:cs="ＭＳ 明朝" w:hint="eastAsia"/>
                <w:spacing w:val="0"/>
                <w:kern w:val="0"/>
                <w:szCs w:val="21"/>
              </w:rPr>
              <w:t>・義歯、義肢、コンタクトレンズ、眼鏡、補聴器そ</w:t>
            </w:r>
            <w:r w:rsidRPr="00413AF4">
              <w:rPr>
                <w:rFonts w:hAnsi="ＭＳ 明朝" w:cs="STIXGeneral" w:hint="eastAsia"/>
                <w:spacing w:val="0"/>
                <w:kern w:val="0"/>
                <w:szCs w:val="21"/>
              </w:rPr>
              <w:t>の</w:t>
            </w:r>
            <w:r w:rsidRPr="00413AF4">
              <w:rPr>
                <w:rFonts w:hAnsi="ＭＳ 明朝" w:cs="ＭＳ 明朝" w:hint="eastAsia"/>
                <w:spacing w:val="0"/>
                <w:kern w:val="0"/>
                <w:szCs w:val="21"/>
              </w:rPr>
              <w:t>他これらに類する物およびサングラス</w:t>
            </w:r>
          </w:p>
          <w:p w:rsidR="00413AF4" w:rsidRPr="00413AF4" w:rsidRDefault="00413AF4" w:rsidP="00413AF4">
            <w:pPr>
              <w:adjustRightInd w:val="0"/>
              <w:jc w:val="left"/>
              <w:rPr>
                <w:rFonts w:hAnsi="ＭＳ 明朝" w:cs="YPGoth-Lt"/>
                <w:spacing w:val="0"/>
                <w:kern w:val="0"/>
                <w:szCs w:val="21"/>
              </w:rPr>
            </w:pPr>
            <w:r w:rsidRPr="00413AF4">
              <w:rPr>
                <w:rFonts w:hAnsi="ＭＳ 明朝" w:cs="ＭＳ 明朝" w:hint="eastAsia"/>
                <w:spacing w:val="0"/>
                <w:kern w:val="0"/>
                <w:szCs w:val="21"/>
              </w:rPr>
              <w:lastRenderedPageBreak/>
              <w:t>・ドローンそ</w:t>
            </w:r>
            <w:r w:rsidRPr="00413AF4">
              <w:rPr>
                <w:rFonts w:hAnsi="ＭＳ 明朝" w:cs="STIXGeneral" w:hint="eastAsia"/>
                <w:spacing w:val="0"/>
                <w:kern w:val="0"/>
                <w:szCs w:val="21"/>
              </w:rPr>
              <w:t>の</w:t>
            </w:r>
            <w:r w:rsidRPr="00413AF4">
              <w:rPr>
                <w:rFonts w:hAnsi="ＭＳ 明朝" w:cs="ＭＳ 明朝" w:hint="eastAsia"/>
                <w:spacing w:val="0"/>
                <w:kern w:val="0"/>
                <w:szCs w:val="21"/>
              </w:rPr>
              <w:t>他</w:t>
            </w:r>
            <w:r w:rsidRPr="00413AF4">
              <w:rPr>
                <w:rFonts w:hAnsi="ＭＳ 明朝" w:cs="STIXGeneral" w:hint="eastAsia"/>
                <w:spacing w:val="0"/>
                <w:kern w:val="0"/>
                <w:szCs w:val="21"/>
              </w:rPr>
              <w:t>の</w:t>
            </w:r>
            <w:r w:rsidRPr="00413AF4">
              <w:rPr>
                <w:rFonts w:hAnsi="ＭＳ 明朝" w:cs="ＭＳ 明朝" w:hint="eastAsia"/>
                <w:spacing w:val="0"/>
                <w:kern w:val="0"/>
                <w:szCs w:val="21"/>
              </w:rPr>
              <w:t>無人航空機および模型航空機ならびにこれら</w:t>
            </w:r>
            <w:r w:rsidRPr="00413AF4">
              <w:rPr>
                <w:rFonts w:hAnsi="ＭＳ 明朝" w:cs="STIXGeneral" w:hint="eastAsia"/>
                <w:spacing w:val="0"/>
                <w:kern w:val="0"/>
                <w:szCs w:val="21"/>
              </w:rPr>
              <w:t>の</w:t>
            </w:r>
            <w:r w:rsidRPr="00413AF4">
              <w:rPr>
                <w:rFonts w:hAnsi="ＭＳ 明朝" w:cs="ＭＳ 明朝" w:hint="eastAsia"/>
                <w:spacing w:val="0"/>
                <w:kern w:val="0"/>
                <w:szCs w:val="21"/>
              </w:rPr>
              <w:t>付属品</w:t>
            </w:r>
          </w:p>
          <w:p w:rsidR="00413AF4" w:rsidRPr="00413AF4" w:rsidRDefault="00413AF4" w:rsidP="00413AF4">
            <w:pPr>
              <w:jc w:val="left"/>
              <w:rPr>
                <w:rFonts w:hAnsi="ＭＳ 明朝"/>
                <w:szCs w:val="21"/>
              </w:rPr>
            </w:pPr>
            <w:r w:rsidRPr="00413AF4">
              <w:rPr>
                <w:rFonts w:hAnsi="ＭＳ 明朝" w:cs="ＭＳ 明朝" w:hint="eastAsia"/>
                <w:spacing w:val="0"/>
                <w:kern w:val="0"/>
                <w:szCs w:val="21"/>
              </w:rPr>
              <w:t>・漁具</w:t>
            </w:r>
          </w:p>
        </w:tc>
      </w:tr>
    </w:tbl>
    <w:p w:rsidR="00413AF4" w:rsidRPr="003D0B04" w:rsidRDefault="00413AF4" w:rsidP="00413AF4">
      <w:pPr>
        <w:ind w:left="452" w:hangingChars="200" w:hanging="452"/>
        <w:rPr>
          <w:rFonts w:hAnsi="ＭＳ 明朝"/>
          <w:szCs w:val="18"/>
        </w:rPr>
      </w:pPr>
    </w:p>
    <w:p w:rsidR="00413AF4" w:rsidRPr="003D0B04" w:rsidRDefault="00413AF4" w:rsidP="00413AF4">
      <w:pPr>
        <w:ind w:left="282" w:hangingChars="125" w:hanging="282"/>
        <w:rPr>
          <w:rFonts w:hAnsi="ＭＳ 明朝"/>
          <w:szCs w:val="18"/>
        </w:rPr>
      </w:pPr>
      <w:r w:rsidRPr="003D0B04">
        <w:rPr>
          <w:rFonts w:hAnsi="ＭＳ 明朝"/>
          <w:szCs w:val="18"/>
        </w:rPr>
        <w:t>(２) 当会社は、受託品の損壊または盗取について、次の</w:t>
      </w:r>
      <w:r w:rsidRPr="003D0B04">
        <w:rPr>
          <w:rFonts w:hAnsi="ＭＳ 明朝" w:hint="eastAsia"/>
          <w:szCs w:val="18"/>
        </w:rPr>
        <w:t>①から⑧までの</w:t>
      </w:r>
      <w:r w:rsidRPr="003D0B04">
        <w:rPr>
          <w:rFonts w:hAnsi="ＭＳ 明朝"/>
          <w:szCs w:val="18"/>
        </w:rPr>
        <w:t>いずれかに該当する事由</w:t>
      </w:r>
      <w:r w:rsidRPr="003D0B04">
        <w:rPr>
          <w:rFonts w:hAnsi="ＭＳ 明朝" w:hint="eastAsia"/>
          <w:szCs w:val="18"/>
        </w:rPr>
        <w:t>に</w:t>
      </w:r>
      <w:r w:rsidRPr="003D0B04">
        <w:rPr>
          <w:rFonts w:hAnsi="ＭＳ 明朝"/>
          <w:szCs w:val="18"/>
        </w:rPr>
        <w:t>よって生じた損害に対しては、保険金を支払いません。</w:t>
      </w:r>
    </w:p>
    <w:p w:rsidR="00413AF4" w:rsidRPr="003D0B04" w:rsidRDefault="00413AF4" w:rsidP="00413AF4">
      <w:pPr>
        <w:ind w:leftChars="159" w:left="562" w:hangingChars="90" w:hanging="203"/>
        <w:rPr>
          <w:rFonts w:hAnsi="ＭＳ 明朝"/>
          <w:szCs w:val="18"/>
        </w:rPr>
      </w:pPr>
      <w:r w:rsidRPr="003D0B04">
        <w:rPr>
          <w:rFonts w:hAnsi="ＭＳ 明朝" w:hint="eastAsia"/>
          <w:szCs w:val="18"/>
        </w:rPr>
        <w:t>① 被保険者の自殺行為、犯罪行為または闘争行為</w:t>
      </w:r>
    </w:p>
    <w:p w:rsidR="00413AF4" w:rsidRPr="003D0B04" w:rsidRDefault="00413AF4" w:rsidP="00413AF4">
      <w:pPr>
        <w:ind w:leftChars="159" w:left="562" w:hangingChars="90" w:hanging="203"/>
        <w:jc w:val="left"/>
        <w:rPr>
          <w:rFonts w:hAnsi="ＭＳ 明朝"/>
          <w:szCs w:val="18"/>
        </w:rPr>
      </w:pPr>
      <w:r w:rsidRPr="003D0B04">
        <w:rPr>
          <w:rFonts w:hAnsi="ＭＳ 明朝" w:hint="eastAsia"/>
          <w:szCs w:val="18"/>
        </w:rPr>
        <w:t>② 被保険者に引き渡される以前から受託品に存在した欠陥</w:t>
      </w:r>
    </w:p>
    <w:p w:rsidR="00413AF4" w:rsidRPr="003D0B04" w:rsidRDefault="00413AF4" w:rsidP="00413AF4">
      <w:pPr>
        <w:ind w:leftChars="159" w:left="562" w:hangingChars="90" w:hanging="203"/>
        <w:jc w:val="left"/>
        <w:rPr>
          <w:rFonts w:hAnsi="ＭＳ 明朝"/>
          <w:szCs w:val="18"/>
        </w:rPr>
      </w:pPr>
      <w:r w:rsidRPr="003D0B04">
        <w:rPr>
          <w:rFonts w:hAnsi="ＭＳ 明朝" w:hint="eastAsia"/>
          <w:szCs w:val="18"/>
        </w:rPr>
        <w:t>③ 差し押え、収用、没収、破壊等国または公共団体の公権力の行使。ただし、次のア．またはイ．のいずれかに該当する場合は保険金を支払います。</w:t>
      </w:r>
    </w:p>
    <w:p w:rsidR="00413AF4" w:rsidRPr="003D0B04" w:rsidRDefault="00413AF4" w:rsidP="00413AF4">
      <w:pPr>
        <w:ind w:leftChars="300" w:left="904" w:hangingChars="100" w:hanging="226"/>
        <w:rPr>
          <w:rFonts w:hAnsi="ＭＳ 明朝"/>
          <w:szCs w:val="18"/>
        </w:rPr>
      </w:pPr>
      <w:r w:rsidRPr="003D0B04">
        <w:rPr>
          <w:rFonts w:hAnsi="ＭＳ 明朝" w:hint="eastAsia"/>
          <w:szCs w:val="18"/>
        </w:rPr>
        <w:t>ア．火災消防または避難に必要な処置としてなされた場合</w:t>
      </w:r>
    </w:p>
    <w:p w:rsidR="00413AF4" w:rsidRPr="003D0B04" w:rsidRDefault="00413AF4" w:rsidP="00413AF4">
      <w:pPr>
        <w:ind w:leftChars="300" w:left="904" w:hangingChars="100" w:hanging="226"/>
        <w:rPr>
          <w:rFonts w:hAnsi="ＭＳ 明朝"/>
          <w:szCs w:val="18"/>
        </w:rPr>
      </w:pPr>
      <w:r w:rsidRPr="003D0B04">
        <w:rPr>
          <w:rFonts w:hAnsi="ＭＳ 明朝" w:hint="eastAsia"/>
          <w:szCs w:val="18"/>
        </w:rPr>
        <w:t>イ．施錠された被保険者の手荷物が、空港等における安全確認検査等の目的でその錠を壊された場合</w:t>
      </w:r>
    </w:p>
    <w:p w:rsidR="00413AF4" w:rsidRPr="003D0B04" w:rsidRDefault="00413AF4" w:rsidP="00413AF4">
      <w:pPr>
        <w:ind w:leftChars="190" w:left="562" w:hangingChars="59" w:hanging="133"/>
        <w:jc w:val="left"/>
        <w:rPr>
          <w:rFonts w:hAnsi="ＭＳ 明朝"/>
          <w:szCs w:val="18"/>
        </w:rPr>
      </w:pPr>
      <w:r w:rsidRPr="003D0B04">
        <w:rPr>
          <w:rFonts w:hAnsi="ＭＳ 明朝" w:hint="eastAsia"/>
          <w:szCs w:val="18"/>
        </w:rPr>
        <w:t>④ 自然の消耗、劣化または性質による変色、変質、さび、かび、腐敗、腐食、浸食、ひび割れ、剥がれ、肌落ち、発酵もしくは自然発熱、自然発火、自然爆発その他これらに類似の事由またはねずみ食い、虫食い等</w:t>
      </w:r>
    </w:p>
    <w:p w:rsidR="00413AF4" w:rsidRPr="003D0B04" w:rsidRDefault="00413AF4" w:rsidP="00413AF4">
      <w:pPr>
        <w:ind w:leftChars="190" w:left="562" w:hangingChars="59" w:hanging="133"/>
        <w:jc w:val="left"/>
        <w:rPr>
          <w:rFonts w:hAnsi="ＭＳ 明朝"/>
          <w:szCs w:val="18"/>
        </w:rPr>
      </w:pPr>
      <w:r w:rsidRPr="003D0B04">
        <w:rPr>
          <w:rFonts w:hAnsi="ＭＳ 明朝" w:hint="eastAsia"/>
          <w:szCs w:val="18"/>
        </w:rPr>
        <w:t>⑤ 偶然な外来の事故に直接起因しない、受託品の電気の作用に伴って発生した電気的事故または機械の稼働に伴って発生した機械的事故</w:t>
      </w:r>
    </w:p>
    <w:p w:rsidR="00413AF4" w:rsidRPr="003D0B04" w:rsidRDefault="00413AF4" w:rsidP="00413AF4">
      <w:pPr>
        <w:ind w:leftChars="190" w:left="562" w:hangingChars="59" w:hanging="133"/>
        <w:rPr>
          <w:rFonts w:hAnsi="ＭＳ 明朝"/>
          <w:szCs w:val="18"/>
        </w:rPr>
      </w:pPr>
      <w:r w:rsidRPr="003D0B04">
        <w:rPr>
          <w:rFonts w:hAnsi="ＭＳ 明朝" w:hint="eastAsia"/>
          <w:szCs w:val="18"/>
        </w:rPr>
        <w:t>⑥ 建物外部から内部への雨、雪、</w:t>
      </w:r>
      <w:r w:rsidRPr="003D0B04">
        <w:rPr>
          <w:rFonts w:hAnsi="ＭＳ 明朝"/>
          <w:szCs w:val="18"/>
        </w:rPr>
        <w:ruby>
          <w:rubyPr>
            <w:rubyAlign w:val="distributeSpace"/>
            <w:hps w:val="10"/>
            <w:hpsRaise w:val="22"/>
            <w:hpsBaseText w:val="21"/>
            <w:lid w:val="ja-JP"/>
          </w:rubyPr>
          <w:rt>
            <w:r w:rsidR="00413AF4" w:rsidRPr="003D0B04">
              <w:rPr>
                <w:rFonts w:hAnsi="ＭＳ 明朝"/>
                <w:sz w:val="10"/>
                <w:szCs w:val="18"/>
              </w:rPr>
              <w:t>ひょう</w:t>
            </w:r>
          </w:rt>
          <w:rubyBase>
            <w:r w:rsidR="00413AF4" w:rsidRPr="003D0B04">
              <w:rPr>
                <w:rFonts w:hAnsi="ＭＳ 明朝"/>
                <w:szCs w:val="18"/>
              </w:rPr>
              <w:t>雹</w:t>
            </w:r>
          </w:rubyBase>
        </w:ruby>
      </w:r>
      <w:r w:rsidRPr="003D0B04">
        <w:rPr>
          <w:rFonts w:hAnsi="ＭＳ 明朝" w:hint="eastAsia"/>
          <w:szCs w:val="18"/>
        </w:rPr>
        <w:t>、みぞれ、あられまたは融雪水の浸入または吹き込み</w:t>
      </w:r>
    </w:p>
    <w:p w:rsidR="00413AF4" w:rsidRPr="003D0B04" w:rsidRDefault="00413AF4" w:rsidP="00413AF4">
      <w:pPr>
        <w:ind w:leftChars="190" w:left="562" w:hangingChars="59" w:hanging="133"/>
        <w:rPr>
          <w:rFonts w:hAnsi="ＭＳ 明朝"/>
          <w:szCs w:val="18"/>
        </w:rPr>
      </w:pPr>
      <w:r w:rsidRPr="003D0B04">
        <w:rPr>
          <w:rFonts w:hAnsi="ＭＳ 明朝" w:hint="eastAsia"/>
          <w:szCs w:val="18"/>
        </w:rPr>
        <w:t>⑦ 受託品の置き忘れ</w:t>
      </w:r>
      <w:r w:rsidRPr="003D0B04">
        <w:rPr>
          <w:rFonts w:hAnsi="ＭＳ 明朝" w:hint="eastAsia"/>
          <w:szCs w:val="18"/>
          <w:vertAlign w:val="superscript"/>
        </w:rPr>
        <w:t>(注12)</w:t>
      </w:r>
      <w:r w:rsidRPr="003D0B04">
        <w:rPr>
          <w:rFonts w:hAnsi="ＭＳ 明朝" w:hint="eastAsia"/>
          <w:szCs w:val="18"/>
        </w:rPr>
        <w:t>または紛失</w:t>
      </w:r>
      <w:r w:rsidRPr="003D0B04">
        <w:rPr>
          <w:rFonts w:hAnsi="ＭＳ 明朝" w:hint="eastAsia"/>
          <w:szCs w:val="18"/>
          <w:vertAlign w:val="superscript"/>
        </w:rPr>
        <w:t>(注13)</w:t>
      </w:r>
    </w:p>
    <w:p w:rsidR="00413AF4" w:rsidRPr="003D0B04" w:rsidRDefault="00413AF4" w:rsidP="00413AF4">
      <w:pPr>
        <w:ind w:leftChars="190" w:left="562" w:hangingChars="59" w:hanging="133"/>
        <w:rPr>
          <w:rFonts w:hAnsi="ＭＳ 明朝"/>
          <w:szCs w:val="18"/>
        </w:rPr>
      </w:pPr>
      <w:r w:rsidRPr="003D0B04">
        <w:rPr>
          <w:rFonts w:hAnsi="ＭＳ 明朝" w:hint="eastAsia"/>
          <w:szCs w:val="18"/>
        </w:rPr>
        <w:t>⑧ 詐欺または横領</w:t>
      </w:r>
    </w:p>
    <w:p w:rsidR="00413AF4" w:rsidRPr="003D0B04" w:rsidRDefault="00413AF4" w:rsidP="00413AF4">
      <w:pPr>
        <w:ind w:leftChars="-1" w:left="393" w:hangingChars="175" w:hanging="395"/>
        <w:jc w:val="left"/>
        <w:rPr>
          <w:rFonts w:hAnsi="ＭＳ 明朝"/>
          <w:szCs w:val="18"/>
        </w:rPr>
      </w:pPr>
      <w:r w:rsidRPr="003D0B04">
        <w:rPr>
          <w:rFonts w:hAnsi="ＭＳ 明朝"/>
          <w:szCs w:val="18"/>
        </w:rPr>
        <w:t>(３) 当会社は、受託品の損壊または盗取について、被保険者が次の</w:t>
      </w:r>
      <w:r w:rsidRPr="003D0B04">
        <w:rPr>
          <w:rFonts w:hAnsi="ＭＳ 明朝" w:hint="eastAsia"/>
          <w:szCs w:val="18"/>
        </w:rPr>
        <w:t>①から③までの</w:t>
      </w:r>
      <w:r w:rsidRPr="003D0B04">
        <w:rPr>
          <w:rFonts w:hAnsi="ＭＳ 明朝"/>
          <w:szCs w:val="18"/>
        </w:rPr>
        <w:t>いずれかに該当する賠償責任を負担することによって被った損害に対しては、保険金を支払いません。</w:t>
      </w:r>
    </w:p>
    <w:p w:rsidR="00413AF4" w:rsidRPr="003D0B04" w:rsidRDefault="00413AF4" w:rsidP="00413AF4">
      <w:pPr>
        <w:ind w:leftChars="173" w:left="653" w:hangingChars="116" w:hanging="262"/>
        <w:jc w:val="left"/>
        <w:rPr>
          <w:rFonts w:hAnsi="ＭＳ 明朝"/>
          <w:szCs w:val="18"/>
        </w:rPr>
      </w:pPr>
      <w:r w:rsidRPr="003D0B04">
        <w:rPr>
          <w:rFonts w:hAnsi="ＭＳ 明朝" w:hint="eastAsia"/>
          <w:szCs w:val="18"/>
        </w:rPr>
        <w:t>① 受託品が委託者に引き渡された後に発見された受託品の損壊または盗取に起因する賠償責任</w:t>
      </w:r>
    </w:p>
    <w:p w:rsidR="00413AF4" w:rsidRPr="003D0B04" w:rsidRDefault="00413AF4" w:rsidP="00413AF4">
      <w:pPr>
        <w:ind w:leftChars="173" w:left="653" w:hangingChars="116" w:hanging="262"/>
        <w:jc w:val="left"/>
        <w:rPr>
          <w:rFonts w:hAnsi="ＭＳ 明朝"/>
          <w:szCs w:val="18"/>
        </w:rPr>
      </w:pPr>
      <w:r w:rsidRPr="003D0B04">
        <w:rPr>
          <w:rFonts w:hAnsi="ＭＳ 明朝" w:hint="eastAsia"/>
          <w:szCs w:val="18"/>
        </w:rPr>
        <w:t>② 直接であると間接であると</w:t>
      </w:r>
      <w:proofErr w:type="gramStart"/>
      <w:r w:rsidRPr="003D0B04">
        <w:rPr>
          <w:rFonts w:hAnsi="ＭＳ 明朝" w:hint="eastAsia"/>
          <w:szCs w:val="18"/>
        </w:rPr>
        <w:t>を</w:t>
      </w:r>
      <w:proofErr w:type="gramEnd"/>
      <w:r w:rsidRPr="003D0B04">
        <w:rPr>
          <w:rFonts w:hAnsi="ＭＳ 明朝" w:hint="eastAsia"/>
          <w:szCs w:val="18"/>
        </w:rPr>
        <w:t>問わず、被保険者がその受託品を使用不能にしたことに起因する賠償責任</w:t>
      </w:r>
      <w:r w:rsidRPr="003D0B04">
        <w:rPr>
          <w:rFonts w:hAnsi="ＭＳ 明朝" w:hint="eastAsia"/>
          <w:szCs w:val="18"/>
          <w:vertAlign w:val="superscript"/>
        </w:rPr>
        <w:t>(注14)</w:t>
      </w:r>
    </w:p>
    <w:p w:rsidR="00413AF4" w:rsidRPr="003D0B04" w:rsidRDefault="00413AF4" w:rsidP="00413AF4">
      <w:pPr>
        <w:ind w:leftChars="173" w:left="653" w:hangingChars="116" w:hanging="262"/>
        <w:jc w:val="left"/>
        <w:rPr>
          <w:rFonts w:hAnsi="ＭＳ 明朝"/>
          <w:szCs w:val="18"/>
        </w:rPr>
      </w:pPr>
      <w:r w:rsidRPr="003D0B04">
        <w:rPr>
          <w:rFonts w:hAnsi="ＭＳ 明朝" w:hint="eastAsia"/>
          <w:szCs w:val="18"/>
        </w:rPr>
        <w:t>③ 受託品について、通常必要とされる取扱い上の注意に著しく反したこと、または、本来の用途以外に受託品を使用したことに起因する賠償責任</w:t>
      </w:r>
    </w:p>
    <w:p w:rsidR="00413AF4" w:rsidRPr="003D0B04" w:rsidRDefault="00413AF4" w:rsidP="00413AF4">
      <w:pPr>
        <w:ind w:left="452" w:hangingChars="200" w:hanging="452"/>
        <w:jc w:val="left"/>
        <w:rPr>
          <w:rFonts w:hAnsi="ＭＳ 明朝"/>
          <w:szCs w:val="18"/>
        </w:rPr>
      </w:pPr>
      <w:r w:rsidRPr="003D0B04">
        <w:rPr>
          <w:rFonts w:hAnsi="ＭＳ 明朝" w:hint="eastAsia"/>
          <w:szCs w:val="18"/>
        </w:rPr>
        <w:t>(４) 当会社は、被保険者が受託品に対して正当な権利を有していない者に対して賠償責任を負担することによって被った損害に対しては、保険金を支払いません。</w:t>
      </w:r>
    </w:p>
    <w:p w:rsidR="00413AF4" w:rsidRPr="003D0B04" w:rsidRDefault="00413AF4" w:rsidP="00413AF4">
      <w:pPr>
        <w:ind w:firstLineChars="300" w:firstLine="678"/>
        <w:rPr>
          <w:rFonts w:hAnsi="ＭＳ 明朝"/>
          <w:szCs w:val="18"/>
        </w:rPr>
      </w:pPr>
    </w:p>
    <w:p w:rsidR="00413AF4" w:rsidRPr="003D0B04" w:rsidRDefault="00413AF4" w:rsidP="00413AF4">
      <w:pPr>
        <w:ind w:firstLineChars="300" w:firstLine="678"/>
        <w:rPr>
          <w:rFonts w:hAnsi="ＭＳ 明朝"/>
          <w:szCs w:val="18"/>
        </w:rPr>
      </w:pPr>
      <w:r w:rsidRPr="003D0B04">
        <w:rPr>
          <w:rFonts w:hAnsi="ＭＳ 明朝" w:hint="eastAsia"/>
          <w:szCs w:val="18"/>
        </w:rPr>
        <w:t>(注１) 自動車</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lastRenderedPageBreak/>
        <w:t>被けん引車を含みます。また、ゴルフ場敷地内におけるゴルフ・カートを除きます。</w:t>
      </w:r>
    </w:p>
    <w:p w:rsidR="00413AF4" w:rsidRPr="003D0B04" w:rsidRDefault="00413AF4" w:rsidP="00413AF4">
      <w:pPr>
        <w:ind w:firstLineChars="300" w:firstLine="678"/>
        <w:rPr>
          <w:rFonts w:hAnsi="ＭＳ 明朝"/>
          <w:szCs w:val="18"/>
        </w:rPr>
      </w:pPr>
      <w:r w:rsidRPr="003D0B04">
        <w:rPr>
          <w:rFonts w:hAnsi="ＭＳ 明朝" w:hint="eastAsia"/>
          <w:szCs w:val="18"/>
        </w:rPr>
        <w:t>(注２) 船舶</w:t>
      </w:r>
    </w:p>
    <w:p w:rsidR="00413AF4" w:rsidRPr="003D0B04" w:rsidRDefault="00413AF4" w:rsidP="00413AF4">
      <w:pPr>
        <w:ind w:leftChars="406" w:left="918" w:firstLineChars="116" w:firstLine="262"/>
        <w:rPr>
          <w:rFonts w:hAnsi="ＭＳ 明朝"/>
          <w:szCs w:val="18"/>
        </w:rPr>
      </w:pPr>
      <w:r w:rsidRPr="003D0B04">
        <w:rPr>
          <w:rFonts w:hAnsi="ＭＳ 明朝" w:hint="eastAsia"/>
          <w:szCs w:val="18"/>
        </w:rPr>
        <w:t>ヨット、モーターボート、水上バイク、ボートおよびカヌーを含みます。</w:t>
      </w:r>
    </w:p>
    <w:p w:rsidR="00413AF4" w:rsidRPr="003D0B04" w:rsidRDefault="00413AF4" w:rsidP="00413AF4">
      <w:pPr>
        <w:ind w:firstLineChars="300" w:firstLine="678"/>
        <w:rPr>
          <w:rFonts w:hAnsi="ＭＳ 明朝"/>
          <w:szCs w:val="18"/>
        </w:rPr>
      </w:pPr>
      <w:r w:rsidRPr="003D0B04">
        <w:rPr>
          <w:rFonts w:hAnsi="ＭＳ 明朝" w:hint="eastAsia"/>
          <w:szCs w:val="18"/>
        </w:rPr>
        <w:t>(注３) 航空機</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飛行機、ヘリコプター、グライダー、飛行船、超軽量動力機</w:t>
      </w:r>
      <w:r w:rsidRPr="003D0B04">
        <w:rPr>
          <w:rFonts w:hAnsi="ＭＳ 明朝" w:hint="eastAsia"/>
          <w:szCs w:val="18"/>
          <w:vertAlign w:val="superscript"/>
        </w:rPr>
        <w:t>(注９)</w:t>
      </w:r>
      <w:r w:rsidRPr="003D0B04">
        <w:rPr>
          <w:rFonts w:hAnsi="ＭＳ 明朝" w:hint="eastAsia"/>
          <w:szCs w:val="18"/>
        </w:rPr>
        <w:t>、ジャイロプレーンをいいます。</w:t>
      </w:r>
    </w:p>
    <w:p w:rsidR="00413AF4" w:rsidRPr="003D0B04" w:rsidRDefault="00413AF4" w:rsidP="00413AF4">
      <w:pPr>
        <w:ind w:firstLineChars="300" w:firstLine="678"/>
        <w:rPr>
          <w:rFonts w:hAnsi="ＭＳ 明朝"/>
          <w:szCs w:val="18"/>
        </w:rPr>
      </w:pPr>
      <w:r w:rsidRPr="003D0B04">
        <w:rPr>
          <w:rFonts w:hAnsi="ＭＳ 明朝" w:hint="eastAsia"/>
          <w:szCs w:val="18"/>
        </w:rPr>
        <w:t>(注４) 付属品</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実際に定着</w:t>
      </w:r>
      <w:r w:rsidRPr="003D0B04">
        <w:rPr>
          <w:rFonts w:hAnsi="ＭＳ 明朝" w:hint="eastAsia"/>
          <w:szCs w:val="18"/>
          <w:vertAlign w:val="superscript"/>
        </w:rPr>
        <w:t>(注15)</w:t>
      </w:r>
      <w:r w:rsidRPr="003D0B04">
        <w:rPr>
          <w:rFonts w:hAnsi="ＭＳ 明朝" w:hint="eastAsia"/>
          <w:szCs w:val="18"/>
        </w:rPr>
        <w:t>または装備</w:t>
      </w:r>
      <w:r w:rsidRPr="003D0B04">
        <w:rPr>
          <w:rFonts w:hAnsi="ＭＳ 明朝" w:hint="eastAsia"/>
          <w:szCs w:val="18"/>
          <w:vertAlign w:val="superscript"/>
        </w:rPr>
        <w:t>(注16)</w:t>
      </w:r>
      <w:r w:rsidRPr="003D0B04">
        <w:rPr>
          <w:rFonts w:hAnsi="ＭＳ 明朝" w:hint="eastAsia"/>
          <w:szCs w:val="18"/>
        </w:rPr>
        <w:t>されているか否かを問わず、定着</w:t>
      </w:r>
      <w:r w:rsidRPr="003D0B04">
        <w:rPr>
          <w:rFonts w:hAnsi="ＭＳ 明朝" w:hint="eastAsia"/>
          <w:szCs w:val="18"/>
          <w:vertAlign w:val="superscript"/>
        </w:rPr>
        <w:t>(注15)</w:t>
      </w:r>
      <w:r w:rsidRPr="003D0B04">
        <w:rPr>
          <w:rFonts w:hAnsi="ＭＳ 明朝" w:hint="eastAsia"/>
          <w:szCs w:val="18"/>
        </w:rPr>
        <w:t>または装備</w:t>
      </w:r>
      <w:r w:rsidRPr="003D0B04">
        <w:rPr>
          <w:rFonts w:hAnsi="ＭＳ 明朝" w:hint="eastAsia"/>
          <w:szCs w:val="18"/>
          <w:vertAlign w:val="superscript"/>
        </w:rPr>
        <w:t>(注16)</w:t>
      </w:r>
      <w:r w:rsidRPr="003D0B04">
        <w:rPr>
          <w:rFonts w:hAnsi="ＭＳ 明朝" w:hint="eastAsia"/>
          <w:szCs w:val="18"/>
        </w:rPr>
        <w:t>することを前提に設計、製造されたものをいいます。</w:t>
      </w:r>
    </w:p>
    <w:p w:rsidR="00413AF4" w:rsidRPr="003D0B04" w:rsidRDefault="00413AF4" w:rsidP="00413AF4">
      <w:pPr>
        <w:ind w:firstLineChars="300" w:firstLine="678"/>
        <w:rPr>
          <w:rFonts w:hAnsi="ＭＳ 明朝"/>
          <w:szCs w:val="18"/>
        </w:rPr>
      </w:pPr>
      <w:r w:rsidRPr="003D0B04">
        <w:rPr>
          <w:rFonts w:hAnsi="ＭＳ 明朝" w:hint="eastAsia"/>
          <w:szCs w:val="18"/>
        </w:rPr>
        <w:t>(注５) 証書</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公正証書、身分証明書等の一定の事実または権利義務関係を証明する文書をいいます。なお、旅券および運転免許証を含みます。</w:t>
      </w:r>
    </w:p>
    <w:p w:rsidR="00413AF4" w:rsidRPr="003D0B04" w:rsidRDefault="00413AF4" w:rsidP="00413AF4">
      <w:pPr>
        <w:ind w:firstLineChars="300" w:firstLine="678"/>
        <w:rPr>
          <w:rFonts w:hAnsi="ＭＳ 明朝"/>
          <w:szCs w:val="18"/>
        </w:rPr>
      </w:pPr>
      <w:r w:rsidRPr="003D0B04">
        <w:rPr>
          <w:rFonts w:hAnsi="ＭＳ 明朝" w:hint="eastAsia"/>
          <w:szCs w:val="18"/>
        </w:rPr>
        <w:t>(注６) 預貯金証書</w:t>
      </w:r>
    </w:p>
    <w:p w:rsidR="00413AF4" w:rsidRPr="003D0B04" w:rsidRDefault="00413AF4" w:rsidP="00413AF4">
      <w:pPr>
        <w:ind w:leftChars="406" w:left="918" w:firstLineChars="117" w:firstLine="264"/>
        <w:rPr>
          <w:rFonts w:hAnsi="ＭＳ 明朝"/>
          <w:szCs w:val="18"/>
        </w:rPr>
      </w:pPr>
      <w:r w:rsidRPr="003D0B04">
        <w:rPr>
          <w:rFonts w:hAnsi="ＭＳ 明朝" w:hint="eastAsia"/>
          <w:szCs w:val="18"/>
        </w:rPr>
        <w:t>通帳およびキャッシュカードを含みます。</w:t>
      </w:r>
    </w:p>
    <w:p w:rsidR="00413AF4" w:rsidRPr="003D0B04" w:rsidRDefault="00413AF4" w:rsidP="00413AF4">
      <w:pPr>
        <w:ind w:firstLineChars="300" w:firstLine="678"/>
        <w:rPr>
          <w:rFonts w:hAnsi="ＭＳ 明朝"/>
          <w:szCs w:val="18"/>
        </w:rPr>
      </w:pPr>
      <w:r w:rsidRPr="003D0B04">
        <w:rPr>
          <w:rFonts w:hAnsi="ＭＳ 明朝" w:hint="eastAsia"/>
          <w:szCs w:val="18"/>
        </w:rPr>
        <w:t>(注７) 不動産</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畳、建具その他これらに類する物および電気・ガス・暖房・冷房設備その他の付属設備を含みます。</w:t>
      </w:r>
    </w:p>
    <w:p w:rsidR="00413AF4" w:rsidRPr="003D0B04" w:rsidRDefault="00413AF4" w:rsidP="00413AF4">
      <w:pPr>
        <w:ind w:firstLineChars="300" w:firstLine="678"/>
        <w:rPr>
          <w:rFonts w:hAnsi="ＭＳ 明朝"/>
          <w:szCs w:val="18"/>
        </w:rPr>
      </w:pPr>
      <w:r w:rsidRPr="003D0B04">
        <w:rPr>
          <w:rFonts w:hAnsi="ＭＳ 明朝" w:hint="eastAsia"/>
          <w:szCs w:val="18"/>
        </w:rPr>
        <w:t>(注８) 山岳登はん</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ピッケル、アイゼン、ザイル、ハンマー等の登山用具を使用するものおよびロッククライミング</w:t>
      </w:r>
      <w:r w:rsidRPr="003D0B04">
        <w:rPr>
          <w:rFonts w:hAnsi="ＭＳ 明朝" w:hint="eastAsia"/>
          <w:szCs w:val="18"/>
          <w:vertAlign w:val="superscript"/>
        </w:rPr>
        <w:t>(注17)</w:t>
      </w:r>
      <w:r w:rsidRPr="003D0B04">
        <w:rPr>
          <w:rFonts w:hAnsi="ＭＳ 明朝" w:hint="eastAsia"/>
          <w:szCs w:val="18"/>
        </w:rPr>
        <w:t>をいい、登る壁の高さが５ｍ以下であるボルダリングを除きます。</w:t>
      </w:r>
    </w:p>
    <w:p w:rsidR="00413AF4" w:rsidRPr="003D0B04" w:rsidRDefault="00413AF4" w:rsidP="00413AF4">
      <w:pPr>
        <w:ind w:firstLineChars="300" w:firstLine="678"/>
        <w:rPr>
          <w:rFonts w:hAnsi="ＭＳ 明朝"/>
          <w:szCs w:val="18"/>
        </w:rPr>
      </w:pPr>
      <w:r w:rsidRPr="003D0B04">
        <w:rPr>
          <w:rFonts w:hAnsi="ＭＳ 明朝" w:hint="eastAsia"/>
          <w:szCs w:val="18"/>
        </w:rPr>
        <w:t>(注９) 超軽量動力機</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モーターハンググライダー、マイクロライト機、ウルトラライト機等をいい、パラプレーン等のパラシュート型超軽量動力機を除きます。</w:t>
      </w:r>
    </w:p>
    <w:p w:rsidR="00413AF4" w:rsidRPr="003D0B04" w:rsidRDefault="00413AF4" w:rsidP="00413AF4">
      <w:pPr>
        <w:ind w:leftChars="291" w:left="904" w:hangingChars="109" w:hanging="246"/>
        <w:rPr>
          <w:rFonts w:hAnsi="ＭＳ 明朝"/>
          <w:szCs w:val="18"/>
        </w:rPr>
      </w:pPr>
      <w:r w:rsidRPr="003D0B04">
        <w:rPr>
          <w:rFonts w:hAnsi="ＭＳ 明朝"/>
          <w:szCs w:val="18"/>
        </w:rPr>
        <w:t>(注</w:t>
      </w:r>
      <w:r w:rsidRPr="003D0B04">
        <w:rPr>
          <w:rFonts w:hAnsi="ＭＳ 明朝" w:hint="eastAsia"/>
          <w:szCs w:val="18"/>
        </w:rPr>
        <w:t>10</w:t>
      </w:r>
      <w:r w:rsidRPr="003D0B04">
        <w:rPr>
          <w:rFonts w:hAnsi="ＭＳ 明朝"/>
          <w:szCs w:val="18"/>
        </w:rPr>
        <w:t>) １個もしくは１組または１対</w:t>
      </w:r>
    </w:p>
    <w:p w:rsidR="00413AF4" w:rsidRPr="003D0B04" w:rsidRDefault="00413AF4" w:rsidP="00413AF4">
      <w:pPr>
        <w:ind w:leftChars="407" w:left="920" w:firstLineChars="100" w:firstLine="226"/>
        <w:rPr>
          <w:rFonts w:hAnsi="ＭＳ 明朝"/>
          <w:szCs w:val="18"/>
        </w:rPr>
      </w:pPr>
      <w:r w:rsidRPr="003D0B04">
        <w:rPr>
          <w:rFonts w:hAnsi="ＭＳ 明朝" w:hint="eastAsia"/>
          <w:szCs w:val="18"/>
        </w:rPr>
        <w:t>付属品</w:t>
      </w:r>
      <w:r w:rsidRPr="003D0B04">
        <w:rPr>
          <w:rFonts w:hAnsi="ＭＳ 明朝" w:hint="eastAsia"/>
          <w:szCs w:val="18"/>
          <w:vertAlign w:val="superscript"/>
        </w:rPr>
        <w:t>(注４)</w:t>
      </w:r>
      <w:r w:rsidRPr="003D0B04">
        <w:rPr>
          <w:rFonts w:hAnsi="ＭＳ 明朝" w:hint="eastAsia"/>
          <w:szCs w:val="18"/>
        </w:rPr>
        <w:t>を含みます。</w:t>
      </w:r>
    </w:p>
    <w:p w:rsidR="00413AF4" w:rsidRPr="003D0B04" w:rsidRDefault="00413AF4" w:rsidP="00413AF4">
      <w:pPr>
        <w:ind w:leftChars="290" w:left="1075" w:hangingChars="186" w:hanging="420"/>
        <w:rPr>
          <w:rFonts w:hAnsi="ＭＳ 明朝"/>
          <w:szCs w:val="18"/>
        </w:rPr>
      </w:pPr>
      <w:r w:rsidRPr="003D0B04">
        <w:rPr>
          <w:rFonts w:hAnsi="ＭＳ 明朝" w:hint="eastAsia"/>
          <w:szCs w:val="18"/>
        </w:rPr>
        <w:t>(注11) １個もしくは１組または１対</w:t>
      </w:r>
      <w:r w:rsidRPr="003D0B04">
        <w:rPr>
          <w:rFonts w:hAnsi="ＭＳ 明朝" w:hint="eastAsia"/>
          <w:szCs w:val="18"/>
          <w:vertAlign w:val="superscript"/>
        </w:rPr>
        <w:t>(注10)</w:t>
      </w:r>
      <w:r w:rsidRPr="003D0B04">
        <w:rPr>
          <w:rFonts w:hAnsi="ＭＳ 明朝" w:hint="eastAsia"/>
          <w:szCs w:val="18"/>
        </w:rPr>
        <w:t>で100万円を超える物</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ゴルフ場敷地内におけるゴルフ・カートを除きます。</w:t>
      </w:r>
    </w:p>
    <w:p w:rsidR="00413AF4" w:rsidRPr="003D0B04" w:rsidRDefault="00413AF4" w:rsidP="00413AF4">
      <w:pPr>
        <w:ind w:firstLineChars="300" w:firstLine="678"/>
        <w:rPr>
          <w:rFonts w:hAnsi="ＭＳ 明朝"/>
          <w:szCs w:val="18"/>
        </w:rPr>
      </w:pPr>
      <w:r w:rsidRPr="003D0B04">
        <w:rPr>
          <w:rFonts w:hAnsi="ＭＳ 明朝" w:hint="eastAsia"/>
          <w:szCs w:val="18"/>
        </w:rPr>
        <w:t>(注12) 置き忘れ</w:t>
      </w:r>
    </w:p>
    <w:p w:rsidR="00413AF4" w:rsidRPr="003D0B04" w:rsidRDefault="00413AF4" w:rsidP="00413AF4">
      <w:pPr>
        <w:ind w:leftChars="407" w:left="920" w:firstLineChars="92" w:firstLine="208"/>
        <w:rPr>
          <w:rFonts w:hAnsi="ＭＳ 明朝"/>
          <w:szCs w:val="18"/>
        </w:rPr>
      </w:pPr>
      <w:r w:rsidRPr="003D0B04">
        <w:rPr>
          <w:rFonts w:hAnsi="ＭＳ 明朝" w:hint="eastAsia"/>
          <w:szCs w:val="18"/>
        </w:rPr>
        <w:t>保険の対象を置いた状態でその事実または置いた場所を忘れることをいいます。</w:t>
      </w:r>
    </w:p>
    <w:p w:rsidR="00413AF4" w:rsidRPr="003D0B04" w:rsidRDefault="00413AF4" w:rsidP="00413AF4">
      <w:pPr>
        <w:ind w:firstLineChars="300" w:firstLine="678"/>
        <w:rPr>
          <w:rFonts w:hAnsi="ＭＳ 明朝"/>
          <w:szCs w:val="18"/>
        </w:rPr>
      </w:pPr>
      <w:r w:rsidRPr="003D0B04">
        <w:rPr>
          <w:rFonts w:hAnsi="ＭＳ 明朝" w:hint="eastAsia"/>
          <w:szCs w:val="18"/>
        </w:rPr>
        <w:t>(注13) 置き忘れ</w:t>
      </w:r>
      <w:r w:rsidRPr="003D0B04">
        <w:rPr>
          <w:rFonts w:hAnsi="ＭＳ 明朝" w:hint="eastAsia"/>
          <w:szCs w:val="18"/>
          <w:vertAlign w:val="superscript"/>
        </w:rPr>
        <w:t>(注12)</w:t>
      </w:r>
      <w:r w:rsidRPr="003D0B04">
        <w:rPr>
          <w:rFonts w:hAnsi="ＭＳ 明朝" w:hint="eastAsia"/>
          <w:szCs w:val="18"/>
        </w:rPr>
        <w:t>または紛失</w:t>
      </w:r>
    </w:p>
    <w:p w:rsidR="00413AF4" w:rsidRPr="003D0B04" w:rsidRDefault="00413AF4" w:rsidP="00413AF4">
      <w:pPr>
        <w:ind w:leftChars="407" w:left="920" w:firstLineChars="116" w:firstLine="262"/>
        <w:rPr>
          <w:rFonts w:hAnsi="ＭＳ 明朝"/>
          <w:szCs w:val="18"/>
        </w:rPr>
      </w:pPr>
      <w:r w:rsidRPr="003D0B04">
        <w:rPr>
          <w:rFonts w:hAnsi="ＭＳ 明朝" w:hint="eastAsia"/>
          <w:szCs w:val="18"/>
        </w:rPr>
        <w:t>置き忘れ</w:t>
      </w:r>
      <w:r w:rsidRPr="003D0B04">
        <w:rPr>
          <w:rFonts w:hAnsi="ＭＳ 明朝" w:hint="eastAsia"/>
          <w:szCs w:val="18"/>
          <w:vertAlign w:val="superscript"/>
        </w:rPr>
        <w:t>(注12)</w:t>
      </w:r>
      <w:r w:rsidRPr="003D0B04">
        <w:rPr>
          <w:rFonts w:hAnsi="ＭＳ 明朝" w:hint="eastAsia"/>
          <w:szCs w:val="18"/>
        </w:rPr>
        <w:t>または紛失後の盗難を含みます。</w:t>
      </w:r>
    </w:p>
    <w:p w:rsidR="00413AF4" w:rsidRPr="003D0B04" w:rsidRDefault="00413AF4" w:rsidP="00413AF4">
      <w:pPr>
        <w:ind w:leftChars="290" w:left="1050" w:hangingChars="175" w:hanging="395"/>
        <w:rPr>
          <w:rFonts w:hAnsi="ＭＳ 明朝"/>
          <w:szCs w:val="18"/>
        </w:rPr>
      </w:pPr>
      <w:r w:rsidRPr="003D0B04">
        <w:rPr>
          <w:rFonts w:hAnsi="ＭＳ 明朝" w:hint="eastAsia"/>
          <w:szCs w:val="18"/>
        </w:rPr>
        <w:t>(注14) 受託品を使用不能にしたことに起因する賠償責任</w:t>
      </w:r>
    </w:p>
    <w:p w:rsidR="00413AF4" w:rsidRPr="003D0B04" w:rsidRDefault="00413AF4" w:rsidP="00413AF4">
      <w:pPr>
        <w:ind w:leftChars="407" w:left="920" w:firstLineChars="92" w:firstLine="208"/>
        <w:rPr>
          <w:rFonts w:hAnsi="ＭＳ 明朝"/>
          <w:szCs w:val="18"/>
        </w:rPr>
      </w:pPr>
      <w:r w:rsidRPr="003D0B04">
        <w:rPr>
          <w:rFonts w:hAnsi="ＭＳ 明朝" w:hint="eastAsia"/>
          <w:szCs w:val="18"/>
        </w:rPr>
        <w:t>収益減少に基づく賠償責任を含みます。</w:t>
      </w:r>
    </w:p>
    <w:p w:rsidR="00413AF4" w:rsidRPr="003D0B04" w:rsidRDefault="00413AF4" w:rsidP="00413AF4">
      <w:pPr>
        <w:ind w:firstLineChars="300" w:firstLine="678"/>
        <w:rPr>
          <w:rFonts w:hAnsi="ＭＳ 明朝"/>
          <w:szCs w:val="18"/>
        </w:rPr>
      </w:pPr>
      <w:r w:rsidRPr="003D0B04">
        <w:rPr>
          <w:rFonts w:hAnsi="ＭＳ 明朝" w:hint="eastAsia"/>
          <w:szCs w:val="18"/>
        </w:rPr>
        <w:lastRenderedPageBreak/>
        <w:t>(注15) 定着</w:t>
      </w:r>
    </w:p>
    <w:p w:rsidR="00413AF4" w:rsidRPr="003D0B04" w:rsidRDefault="00413AF4" w:rsidP="00413AF4">
      <w:pPr>
        <w:ind w:leftChars="400" w:left="904" w:firstLineChars="100" w:firstLine="226"/>
        <w:rPr>
          <w:rFonts w:hAnsi="ＭＳ 明朝"/>
          <w:szCs w:val="18"/>
        </w:rPr>
      </w:pPr>
      <w:r w:rsidRPr="003D0B04">
        <w:rPr>
          <w:rFonts w:hAnsi="ＭＳ 明朝" w:hint="eastAsia"/>
          <w:szCs w:val="18"/>
        </w:rPr>
        <w:t>ボルト、ナット、ねじ等で固定されており、工具等を使用しなければ容易に取りはずせない状態をいいます。</w:t>
      </w:r>
    </w:p>
    <w:p w:rsidR="00413AF4" w:rsidRPr="003D0B04" w:rsidRDefault="00413AF4" w:rsidP="00413AF4">
      <w:pPr>
        <w:ind w:firstLineChars="300" w:firstLine="678"/>
        <w:rPr>
          <w:rFonts w:hAnsi="ＭＳ 明朝"/>
          <w:szCs w:val="18"/>
        </w:rPr>
      </w:pPr>
      <w:r w:rsidRPr="003D0B04">
        <w:rPr>
          <w:rFonts w:hAnsi="ＭＳ 明朝" w:hint="eastAsia"/>
          <w:szCs w:val="18"/>
        </w:rPr>
        <w:t>(注16) 装備</w:t>
      </w:r>
    </w:p>
    <w:p w:rsidR="00413AF4" w:rsidRPr="003D0B04" w:rsidRDefault="00413AF4" w:rsidP="00413AF4">
      <w:pPr>
        <w:ind w:leftChars="406" w:left="918" w:firstLineChars="93" w:firstLine="210"/>
        <w:rPr>
          <w:rFonts w:hAnsi="ＭＳ 明朝"/>
          <w:szCs w:val="18"/>
        </w:rPr>
      </w:pPr>
      <w:r w:rsidRPr="003D0B04">
        <w:rPr>
          <w:rFonts w:hAnsi="ＭＳ 明朝" w:hint="eastAsia"/>
          <w:szCs w:val="18"/>
        </w:rPr>
        <w:t>備品として備え付けられている状態をいいます。</w:t>
      </w:r>
    </w:p>
    <w:p w:rsidR="00413AF4" w:rsidRPr="003D0B04" w:rsidRDefault="00413AF4" w:rsidP="00413AF4">
      <w:pPr>
        <w:ind w:firstLineChars="300" w:firstLine="678"/>
        <w:rPr>
          <w:rFonts w:hAnsi="ＭＳ 明朝"/>
          <w:szCs w:val="18"/>
        </w:rPr>
      </w:pPr>
      <w:r w:rsidRPr="003D0B04">
        <w:rPr>
          <w:rFonts w:hAnsi="ＭＳ 明朝" w:hint="eastAsia"/>
          <w:szCs w:val="18"/>
        </w:rPr>
        <w:t>(注17) ロッククライミング</w:t>
      </w:r>
    </w:p>
    <w:p w:rsidR="00413AF4" w:rsidRPr="003D0B04" w:rsidRDefault="00413AF4" w:rsidP="00413AF4">
      <w:pPr>
        <w:ind w:firstLineChars="500" w:firstLine="1130"/>
        <w:rPr>
          <w:rFonts w:hAnsi="ＭＳ 明朝"/>
          <w:szCs w:val="18"/>
        </w:rPr>
      </w:pPr>
      <w:r w:rsidRPr="003D0B04">
        <w:rPr>
          <w:rFonts w:hAnsi="ＭＳ 明朝" w:hint="eastAsia"/>
          <w:szCs w:val="18"/>
        </w:rPr>
        <w:t>フリークライミングを含みます。</w:t>
      </w:r>
    </w:p>
    <w:p w:rsidR="00413AF4" w:rsidRPr="003D0B04" w:rsidRDefault="00413AF4" w:rsidP="00413AF4">
      <w:pPr>
        <w:rPr>
          <w:rFonts w:hAnsi="ＭＳ 明朝"/>
          <w:szCs w:val="18"/>
        </w:rPr>
      </w:pPr>
    </w:p>
    <w:p w:rsidR="00413AF4" w:rsidRPr="003D0B04" w:rsidRDefault="00413AF4" w:rsidP="00413AF4">
      <w:pPr>
        <w:ind w:left="226" w:hangingChars="100" w:hanging="226"/>
        <w:rPr>
          <w:rFonts w:hAnsi="ＭＳ 明朝"/>
          <w:szCs w:val="18"/>
        </w:rPr>
      </w:pPr>
      <w:r w:rsidRPr="003D0B04">
        <w:rPr>
          <w:rFonts w:hAnsi="ＭＳ 明朝" w:hint="eastAsia"/>
          <w:szCs w:val="18"/>
        </w:rPr>
        <w:t>第５条（事故の発生）</w:t>
      </w:r>
    </w:p>
    <w:p w:rsidR="00413AF4" w:rsidRPr="003D0B04" w:rsidRDefault="00413AF4" w:rsidP="00413AF4">
      <w:pPr>
        <w:ind w:leftChars="106" w:left="240" w:firstLineChars="100" w:firstLine="226"/>
        <w:rPr>
          <w:rFonts w:hAnsi="ＭＳ 明朝"/>
          <w:szCs w:val="18"/>
        </w:rPr>
      </w:pPr>
      <w:r w:rsidRPr="003D0B04">
        <w:rPr>
          <w:rFonts w:hAnsi="ＭＳ 明朝" w:hint="eastAsia"/>
          <w:szCs w:val="18"/>
        </w:rPr>
        <w:t>保険契約者または被保険者は、事故が発生したことを知った場合は、下表の「事故発生時の義務」を履行しなければなりません。保険契約者または被保険者が、正当な理由がなくこれらの規定に違反した場合は、当会社は、下表の「差し引く金額」を差し引いて、保険金を支払います。</w:t>
      </w:r>
    </w:p>
    <w:p w:rsidR="00413AF4" w:rsidRPr="003D0B04" w:rsidRDefault="00413AF4" w:rsidP="00413AF4">
      <w:pPr>
        <w:ind w:leftChars="106" w:left="240" w:firstLineChars="100" w:firstLine="226"/>
        <w:rPr>
          <w:rFonts w:hAnsi="ＭＳ 明朝"/>
          <w:szCs w:val="18"/>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260"/>
      </w:tblGrid>
      <w:tr w:rsidR="00413AF4" w:rsidRPr="003D0B04" w:rsidTr="00A82968">
        <w:trPr>
          <w:trHeight w:val="70"/>
        </w:trPr>
        <w:tc>
          <w:tcPr>
            <w:tcW w:w="5528" w:type="dxa"/>
            <w:vAlign w:val="center"/>
          </w:tcPr>
          <w:p w:rsidR="00413AF4" w:rsidRPr="003D0B04" w:rsidRDefault="00413AF4" w:rsidP="00A82968">
            <w:pPr>
              <w:jc w:val="center"/>
              <w:rPr>
                <w:rFonts w:hAnsi="ＭＳ 明朝"/>
                <w:szCs w:val="18"/>
              </w:rPr>
            </w:pPr>
            <w:r w:rsidRPr="003D0B04">
              <w:rPr>
                <w:rFonts w:hAnsi="ＭＳ 明朝" w:hint="eastAsia"/>
                <w:szCs w:val="18"/>
              </w:rPr>
              <w:t>事故発生時の義務</w:t>
            </w:r>
          </w:p>
        </w:tc>
        <w:tc>
          <w:tcPr>
            <w:tcW w:w="3260" w:type="dxa"/>
            <w:vAlign w:val="center"/>
          </w:tcPr>
          <w:p w:rsidR="00413AF4" w:rsidRPr="003D0B04" w:rsidRDefault="00413AF4" w:rsidP="00A82968">
            <w:pPr>
              <w:jc w:val="center"/>
              <w:rPr>
                <w:rFonts w:hAnsi="ＭＳ 明朝"/>
                <w:szCs w:val="18"/>
              </w:rPr>
            </w:pPr>
            <w:r w:rsidRPr="003D0B04">
              <w:rPr>
                <w:rFonts w:hAnsi="ＭＳ 明朝" w:hint="eastAsia"/>
                <w:szCs w:val="18"/>
              </w:rPr>
              <w:t>差し引く金額</w:t>
            </w:r>
          </w:p>
        </w:tc>
      </w:tr>
      <w:tr w:rsidR="00413AF4" w:rsidRPr="003D0B04" w:rsidTr="00A82968">
        <w:trPr>
          <w:trHeight w:val="369"/>
        </w:trPr>
        <w:tc>
          <w:tcPr>
            <w:tcW w:w="5528" w:type="dxa"/>
          </w:tcPr>
          <w:p w:rsidR="00413AF4" w:rsidRPr="003D0B04" w:rsidRDefault="00413AF4" w:rsidP="00A82968">
            <w:pPr>
              <w:ind w:left="226" w:hangingChars="100" w:hanging="226"/>
              <w:rPr>
                <w:rFonts w:hAnsi="ＭＳ 明朝"/>
                <w:szCs w:val="18"/>
              </w:rPr>
            </w:pPr>
            <w:r w:rsidRPr="003D0B04">
              <w:rPr>
                <w:rFonts w:hAnsi="ＭＳ 明朝" w:hint="eastAsia"/>
                <w:szCs w:val="18"/>
              </w:rPr>
              <w:t>① 次のア．からウ．</w:t>
            </w:r>
            <w:proofErr w:type="gramStart"/>
            <w:r w:rsidRPr="003D0B04">
              <w:rPr>
                <w:rFonts w:hAnsi="ＭＳ 明朝" w:hint="eastAsia"/>
                <w:szCs w:val="18"/>
              </w:rPr>
              <w:t>までの</w:t>
            </w:r>
            <w:proofErr w:type="gramEnd"/>
            <w:r w:rsidRPr="003D0B04">
              <w:rPr>
                <w:rFonts w:hAnsi="ＭＳ 明朝" w:hint="eastAsia"/>
                <w:szCs w:val="18"/>
              </w:rPr>
              <w:t>事項を遅滞なく書面で当会社に通知すること。</w:t>
            </w:r>
          </w:p>
          <w:p w:rsidR="00413AF4" w:rsidRPr="003D0B04" w:rsidRDefault="00413AF4" w:rsidP="00A82968">
            <w:pPr>
              <w:ind w:leftChars="140" w:left="596" w:hangingChars="124" w:hanging="280"/>
              <w:rPr>
                <w:rFonts w:hAnsi="ＭＳ 明朝"/>
                <w:szCs w:val="18"/>
              </w:rPr>
            </w:pPr>
            <w:r w:rsidRPr="003D0B04">
              <w:rPr>
                <w:rFonts w:hAnsi="ＭＳ 明朝" w:hint="eastAsia"/>
                <w:szCs w:val="18"/>
              </w:rPr>
              <w:t>ア．事故発生の日時、場所および事故の状況ならびに被害者の住所および氏名または名称</w:t>
            </w:r>
          </w:p>
          <w:p w:rsidR="00413AF4" w:rsidRPr="003D0B04" w:rsidRDefault="00413AF4" w:rsidP="00A82968">
            <w:pPr>
              <w:ind w:leftChars="140" w:left="596" w:hangingChars="124" w:hanging="280"/>
              <w:rPr>
                <w:rFonts w:hAnsi="ＭＳ 明朝"/>
                <w:szCs w:val="18"/>
              </w:rPr>
            </w:pPr>
            <w:r w:rsidRPr="003D0B04">
              <w:rPr>
                <w:rFonts w:hAnsi="ＭＳ 明朝" w:hint="eastAsia"/>
                <w:szCs w:val="18"/>
              </w:rPr>
              <w:t>イ．ア．について証人となる者がある場合は、その者の住所および氏名または名称</w:t>
            </w:r>
          </w:p>
          <w:p w:rsidR="00413AF4" w:rsidRPr="003D0B04" w:rsidRDefault="00413AF4" w:rsidP="00A82968">
            <w:pPr>
              <w:ind w:leftChars="140" w:left="596" w:hangingChars="124" w:hanging="280"/>
              <w:rPr>
                <w:rFonts w:hAnsi="ＭＳ 明朝"/>
                <w:szCs w:val="18"/>
              </w:rPr>
            </w:pPr>
            <w:r w:rsidRPr="003D0B04">
              <w:rPr>
                <w:rFonts w:hAnsi="ＭＳ 明朝" w:hint="eastAsia"/>
                <w:szCs w:val="18"/>
              </w:rPr>
              <w:t>ウ．損害賠償の請求を受けた場合は、その内容</w:t>
            </w:r>
          </w:p>
        </w:tc>
        <w:tc>
          <w:tcPr>
            <w:tcW w:w="3260" w:type="dxa"/>
          </w:tcPr>
          <w:p w:rsidR="00413AF4" w:rsidRPr="003D0B04" w:rsidRDefault="00413AF4" w:rsidP="00A82968">
            <w:pPr>
              <w:rPr>
                <w:rFonts w:hAnsi="ＭＳ 明朝"/>
                <w:szCs w:val="18"/>
              </w:rPr>
            </w:pPr>
            <w:r w:rsidRPr="003D0B04">
              <w:rPr>
                <w:rFonts w:hAnsi="ＭＳ 明朝" w:hint="eastAsia"/>
                <w:szCs w:val="18"/>
              </w:rPr>
              <w:t>保険契約者または被保険者がこの規定に違反したことによって、当会社が被った損害の額</w:t>
            </w:r>
          </w:p>
        </w:tc>
      </w:tr>
      <w:tr w:rsidR="00413AF4" w:rsidRPr="003D0B04" w:rsidTr="00A82968">
        <w:trPr>
          <w:trHeight w:val="710"/>
        </w:trPr>
        <w:tc>
          <w:tcPr>
            <w:tcW w:w="5528" w:type="dxa"/>
          </w:tcPr>
          <w:p w:rsidR="00413AF4" w:rsidRPr="003D0B04" w:rsidRDefault="00413AF4" w:rsidP="00A82968">
            <w:pPr>
              <w:ind w:left="226" w:hangingChars="100" w:hanging="226"/>
              <w:rPr>
                <w:rFonts w:hAnsi="ＭＳ 明朝"/>
                <w:szCs w:val="18"/>
              </w:rPr>
            </w:pPr>
            <w:r w:rsidRPr="003D0B04">
              <w:rPr>
                <w:rFonts w:hAnsi="ＭＳ 明朝" w:hint="eastAsia"/>
                <w:szCs w:val="18"/>
              </w:rPr>
              <w:t>② 他人に損害賠償の請求</w:t>
            </w:r>
            <w:r w:rsidRPr="003D0B04">
              <w:rPr>
                <w:rFonts w:hAnsi="ＭＳ 明朝" w:hint="eastAsia"/>
                <w:szCs w:val="18"/>
                <w:vertAlign w:val="superscript"/>
              </w:rPr>
              <w:t>(注１)</w:t>
            </w:r>
            <w:r w:rsidRPr="003D0B04">
              <w:rPr>
                <w:rFonts w:hAnsi="ＭＳ 明朝" w:hint="eastAsia"/>
                <w:szCs w:val="18"/>
              </w:rPr>
              <w:t>をすることができる場合は、その権利の保全または行使に必要な手続をすること。</w:t>
            </w:r>
          </w:p>
        </w:tc>
        <w:tc>
          <w:tcPr>
            <w:tcW w:w="3260" w:type="dxa"/>
          </w:tcPr>
          <w:p w:rsidR="00413AF4" w:rsidRPr="003D0B04" w:rsidRDefault="00413AF4" w:rsidP="00A82968">
            <w:pPr>
              <w:rPr>
                <w:rFonts w:hAnsi="ＭＳ 明朝"/>
                <w:szCs w:val="18"/>
              </w:rPr>
            </w:pPr>
            <w:r w:rsidRPr="003D0B04">
              <w:rPr>
                <w:rFonts w:hAnsi="ＭＳ 明朝" w:hint="eastAsia"/>
                <w:szCs w:val="18"/>
              </w:rPr>
              <w:t>他人に損害賠償の請求</w:t>
            </w:r>
            <w:r w:rsidRPr="003D0B04">
              <w:rPr>
                <w:rFonts w:hAnsi="ＭＳ 明朝" w:hint="eastAsia"/>
                <w:szCs w:val="18"/>
                <w:vertAlign w:val="superscript"/>
              </w:rPr>
              <w:t>(注１)</w:t>
            </w:r>
            <w:r w:rsidRPr="003D0B04">
              <w:rPr>
                <w:rFonts w:hAnsi="ＭＳ 明朝" w:hint="eastAsia"/>
                <w:szCs w:val="18"/>
              </w:rPr>
              <w:t>をすることによって取得することができたと認められる額</w:t>
            </w:r>
          </w:p>
        </w:tc>
      </w:tr>
      <w:tr w:rsidR="00413AF4" w:rsidRPr="003D0B04" w:rsidTr="00A82968">
        <w:trPr>
          <w:trHeight w:val="369"/>
        </w:trPr>
        <w:tc>
          <w:tcPr>
            <w:tcW w:w="5528" w:type="dxa"/>
          </w:tcPr>
          <w:p w:rsidR="00413AF4" w:rsidRPr="003D0B04" w:rsidRDefault="00413AF4" w:rsidP="00A82968">
            <w:pPr>
              <w:ind w:left="226" w:hangingChars="100" w:hanging="226"/>
              <w:rPr>
                <w:rFonts w:hAnsi="ＭＳ 明朝"/>
                <w:szCs w:val="18"/>
              </w:rPr>
            </w:pPr>
            <w:r w:rsidRPr="003D0B04">
              <w:rPr>
                <w:rFonts w:hAnsi="ＭＳ 明朝" w:hint="eastAsia"/>
                <w:szCs w:val="18"/>
              </w:rPr>
              <w:t>③ 損害の発生および拡大の防止に努めること。</w:t>
            </w:r>
          </w:p>
        </w:tc>
        <w:tc>
          <w:tcPr>
            <w:tcW w:w="3260" w:type="dxa"/>
          </w:tcPr>
          <w:p w:rsidR="00413AF4" w:rsidRPr="003D0B04" w:rsidRDefault="00413AF4" w:rsidP="00A82968">
            <w:pPr>
              <w:rPr>
                <w:rFonts w:hAnsi="ＭＳ 明朝"/>
                <w:szCs w:val="18"/>
              </w:rPr>
            </w:pPr>
            <w:r w:rsidRPr="003D0B04">
              <w:rPr>
                <w:rFonts w:hAnsi="ＭＳ 明朝" w:hint="eastAsia"/>
                <w:szCs w:val="18"/>
              </w:rPr>
              <w:t>発生または拡大を防止することができたと認められる損害の額</w:t>
            </w:r>
          </w:p>
        </w:tc>
      </w:tr>
      <w:tr w:rsidR="00413AF4" w:rsidRPr="003D0B04" w:rsidTr="00A82968">
        <w:trPr>
          <w:trHeight w:val="369"/>
        </w:trPr>
        <w:tc>
          <w:tcPr>
            <w:tcW w:w="5528" w:type="dxa"/>
          </w:tcPr>
          <w:p w:rsidR="00413AF4" w:rsidRPr="003D0B04" w:rsidRDefault="00413AF4" w:rsidP="00A82968">
            <w:pPr>
              <w:ind w:left="226" w:hangingChars="100" w:hanging="226"/>
              <w:rPr>
                <w:rFonts w:hAnsi="ＭＳ 明朝"/>
                <w:szCs w:val="18"/>
              </w:rPr>
            </w:pPr>
            <w:r w:rsidRPr="003D0B04">
              <w:rPr>
                <w:rFonts w:hAnsi="ＭＳ 明朝" w:cs="ＭＳ 明朝" w:hint="eastAsia"/>
                <w:szCs w:val="18"/>
              </w:rPr>
              <w:t>④ 盗難による損害が発生した場合は、た</w:t>
            </w:r>
            <w:r w:rsidRPr="003D0B04">
              <w:rPr>
                <w:rFonts w:hAnsi="ＭＳ 明朝" w:hint="eastAsia"/>
                <w:szCs w:val="18"/>
              </w:rPr>
              <w:t>だちに警察署へ届け出ること。</w:t>
            </w:r>
          </w:p>
        </w:tc>
        <w:tc>
          <w:tcPr>
            <w:tcW w:w="3260" w:type="dxa"/>
          </w:tcPr>
          <w:p w:rsidR="00413AF4" w:rsidRPr="003D0B04" w:rsidRDefault="00413AF4" w:rsidP="00A82968">
            <w:pPr>
              <w:rPr>
                <w:rFonts w:hAnsi="ＭＳ 明朝"/>
                <w:szCs w:val="18"/>
              </w:rPr>
            </w:pPr>
            <w:r w:rsidRPr="003D0B04">
              <w:rPr>
                <w:rFonts w:hAnsi="ＭＳ 明朝" w:hint="eastAsia"/>
                <w:szCs w:val="18"/>
              </w:rPr>
              <w:t>保険契約者または被保険者がこの規定に違反したことによって、当会社が被った損害の額</w:t>
            </w:r>
          </w:p>
        </w:tc>
      </w:tr>
      <w:tr w:rsidR="00413AF4" w:rsidRPr="003D0B04" w:rsidTr="00A82968">
        <w:trPr>
          <w:trHeight w:val="369"/>
        </w:trPr>
        <w:tc>
          <w:tcPr>
            <w:tcW w:w="5528" w:type="dxa"/>
            <w:vAlign w:val="center"/>
          </w:tcPr>
          <w:p w:rsidR="00413AF4" w:rsidRPr="003D0B04" w:rsidRDefault="00413AF4" w:rsidP="00A82968">
            <w:pPr>
              <w:ind w:left="226" w:hangingChars="100" w:hanging="226"/>
              <w:rPr>
                <w:rFonts w:hAnsi="ＭＳ 明朝"/>
                <w:szCs w:val="18"/>
              </w:rPr>
            </w:pPr>
            <w:r w:rsidRPr="003D0B04">
              <w:rPr>
                <w:rFonts w:hAnsi="ＭＳ 明朝" w:hint="eastAsia"/>
                <w:szCs w:val="18"/>
              </w:rPr>
              <w:t>⑤ 損害賠償の請求</w:t>
            </w:r>
            <w:r w:rsidRPr="003D0B04">
              <w:rPr>
                <w:rFonts w:hAnsi="ＭＳ 明朝" w:hint="eastAsia"/>
                <w:szCs w:val="18"/>
                <w:vertAlign w:val="superscript"/>
              </w:rPr>
              <w:t>(注１)</w:t>
            </w:r>
            <w:r w:rsidRPr="003D0B04">
              <w:rPr>
                <w:rFonts w:hAnsi="ＭＳ 明朝" w:hint="eastAsia"/>
                <w:szCs w:val="18"/>
              </w:rPr>
              <w:t>を受けた場合は、あらかじめ当会社の承認を得ないで、その全部または一部を承認しないこと。ただし、被害者に対する応急手当または護送その他の緊急措置を行うことを除きます。</w:t>
            </w:r>
          </w:p>
        </w:tc>
        <w:tc>
          <w:tcPr>
            <w:tcW w:w="3260" w:type="dxa"/>
          </w:tcPr>
          <w:p w:rsidR="00413AF4" w:rsidRPr="003D0B04" w:rsidRDefault="00413AF4" w:rsidP="00A82968">
            <w:pPr>
              <w:rPr>
                <w:rFonts w:hAnsi="ＭＳ 明朝"/>
                <w:szCs w:val="18"/>
              </w:rPr>
            </w:pPr>
            <w:r w:rsidRPr="003D0B04">
              <w:rPr>
                <w:rFonts w:hAnsi="ＭＳ 明朝" w:hint="eastAsia"/>
                <w:szCs w:val="18"/>
              </w:rPr>
              <w:t>損害賠償責任がないと認められる額</w:t>
            </w:r>
          </w:p>
        </w:tc>
      </w:tr>
      <w:tr w:rsidR="00413AF4" w:rsidRPr="003D0B04" w:rsidTr="00A82968">
        <w:trPr>
          <w:trHeight w:val="369"/>
        </w:trPr>
        <w:tc>
          <w:tcPr>
            <w:tcW w:w="5528" w:type="dxa"/>
            <w:vAlign w:val="center"/>
          </w:tcPr>
          <w:p w:rsidR="00413AF4" w:rsidRPr="003D0B04" w:rsidRDefault="00413AF4" w:rsidP="00A82968">
            <w:pPr>
              <w:ind w:left="226" w:hangingChars="100" w:hanging="226"/>
              <w:rPr>
                <w:rFonts w:hAnsi="ＭＳ 明朝"/>
                <w:szCs w:val="18"/>
              </w:rPr>
            </w:pPr>
            <w:r w:rsidRPr="003D0B04">
              <w:rPr>
                <w:rFonts w:hAnsi="ＭＳ 明朝" w:hint="eastAsia"/>
                <w:szCs w:val="18"/>
              </w:rPr>
              <w:t>⑥ 損害賠償の請求</w:t>
            </w:r>
            <w:r w:rsidRPr="003D0B04">
              <w:rPr>
                <w:rFonts w:hAnsi="ＭＳ 明朝" w:hint="eastAsia"/>
                <w:szCs w:val="18"/>
                <w:vertAlign w:val="superscript"/>
              </w:rPr>
              <w:t>(注１)</w:t>
            </w:r>
            <w:r w:rsidRPr="003D0B04">
              <w:rPr>
                <w:rFonts w:hAnsi="ＭＳ 明朝" w:hint="eastAsia"/>
                <w:szCs w:val="18"/>
              </w:rPr>
              <w:t>についての訴訟を提起し、ま</w:t>
            </w:r>
            <w:r w:rsidRPr="003D0B04">
              <w:rPr>
                <w:rFonts w:hAnsi="ＭＳ 明朝" w:hint="eastAsia"/>
                <w:szCs w:val="18"/>
              </w:rPr>
              <w:lastRenderedPageBreak/>
              <w:t>たは提起された場合は、遅滞なく当会社に通知すること。</w:t>
            </w:r>
          </w:p>
        </w:tc>
        <w:tc>
          <w:tcPr>
            <w:tcW w:w="3260" w:type="dxa"/>
            <w:vMerge w:val="restart"/>
          </w:tcPr>
          <w:p w:rsidR="00413AF4" w:rsidRPr="003D0B04" w:rsidRDefault="00413AF4" w:rsidP="00A82968">
            <w:pPr>
              <w:rPr>
                <w:rFonts w:hAnsi="ＭＳ 明朝"/>
                <w:szCs w:val="18"/>
              </w:rPr>
            </w:pPr>
            <w:r w:rsidRPr="003D0B04">
              <w:rPr>
                <w:rFonts w:hAnsi="ＭＳ 明朝" w:hint="eastAsia"/>
                <w:szCs w:val="18"/>
              </w:rPr>
              <w:lastRenderedPageBreak/>
              <w:t>保険契約者または被保険者が</w:t>
            </w:r>
            <w:r w:rsidRPr="003D0B04">
              <w:rPr>
                <w:rFonts w:hAnsi="ＭＳ 明朝" w:hint="eastAsia"/>
                <w:szCs w:val="18"/>
              </w:rPr>
              <w:lastRenderedPageBreak/>
              <w:t>この規定に違反したことによって、当会社が被った損害の額</w:t>
            </w:r>
          </w:p>
        </w:tc>
      </w:tr>
      <w:tr w:rsidR="00413AF4" w:rsidRPr="003D0B04" w:rsidTr="00A82968">
        <w:trPr>
          <w:trHeight w:val="369"/>
        </w:trPr>
        <w:tc>
          <w:tcPr>
            <w:tcW w:w="5528" w:type="dxa"/>
            <w:vAlign w:val="center"/>
          </w:tcPr>
          <w:p w:rsidR="00413AF4" w:rsidRPr="003D0B04" w:rsidRDefault="00413AF4" w:rsidP="00A82968">
            <w:pPr>
              <w:ind w:left="226" w:hangingChars="100" w:hanging="226"/>
              <w:rPr>
                <w:rFonts w:hAnsi="ＭＳ 明朝"/>
                <w:szCs w:val="18"/>
              </w:rPr>
            </w:pPr>
            <w:r w:rsidRPr="003D0B04">
              <w:rPr>
                <w:rFonts w:hAnsi="ＭＳ 明朝" w:hint="eastAsia"/>
                <w:szCs w:val="18"/>
              </w:rPr>
              <w:lastRenderedPageBreak/>
              <w:t>⑦ 他の保険契約等の有無および内容</w:t>
            </w:r>
            <w:r w:rsidRPr="003D0B04">
              <w:rPr>
                <w:rFonts w:hAnsi="ＭＳ 明朝" w:hint="eastAsia"/>
                <w:szCs w:val="18"/>
                <w:vertAlign w:val="superscript"/>
              </w:rPr>
              <w:t>(注２)</w:t>
            </w:r>
            <w:r w:rsidRPr="003D0B04">
              <w:rPr>
                <w:rFonts w:hAnsi="ＭＳ 明朝" w:hint="eastAsia"/>
                <w:szCs w:val="18"/>
              </w:rPr>
              <w:t>について、遅滞なく当会社に通知すること。</w:t>
            </w:r>
          </w:p>
        </w:tc>
        <w:tc>
          <w:tcPr>
            <w:tcW w:w="3260" w:type="dxa"/>
            <w:vMerge/>
            <w:vAlign w:val="center"/>
          </w:tcPr>
          <w:p w:rsidR="00413AF4" w:rsidRPr="003D0B04" w:rsidRDefault="00413AF4" w:rsidP="00A82968">
            <w:pPr>
              <w:rPr>
                <w:rFonts w:hAnsi="ＭＳ 明朝"/>
                <w:szCs w:val="18"/>
              </w:rPr>
            </w:pPr>
          </w:p>
        </w:tc>
      </w:tr>
      <w:tr w:rsidR="00413AF4" w:rsidRPr="003D0B04" w:rsidTr="00A82968">
        <w:trPr>
          <w:trHeight w:val="369"/>
        </w:trPr>
        <w:tc>
          <w:tcPr>
            <w:tcW w:w="5528" w:type="dxa"/>
            <w:vAlign w:val="center"/>
          </w:tcPr>
          <w:p w:rsidR="00413AF4" w:rsidRPr="003D0B04" w:rsidRDefault="00413AF4" w:rsidP="00A82968">
            <w:pPr>
              <w:ind w:left="226" w:hangingChars="100" w:hanging="226"/>
              <w:rPr>
                <w:rFonts w:hAnsi="ＭＳ 明朝"/>
                <w:szCs w:val="18"/>
              </w:rPr>
            </w:pPr>
            <w:r w:rsidRPr="003D0B04">
              <w:rPr>
                <w:rFonts w:hAnsi="ＭＳ 明朝" w:hint="eastAsia"/>
                <w:szCs w:val="18"/>
              </w:rPr>
              <w:t>⑧ ①から⑦までのほか、当会社が特に必要とする書類または証拠となるものを求めた場合は、遅滞なく、これを提出し、また当会社が行う損害の調査に協力すること。</w:t>
            </w:r>
          </w:p>
        </w:tc>
        <w:tc>
          <w:tcPr>
            <w:tcW w:w="3260" w:type="dxa"/>
            <w:vMerge/>
            <w:vAlign w:val="center"/>
          </w:tcPr>
          <w:p w:rsidR="00413AF4" w:rsidRPr="003D0B04" w:rsidRDefault="00413AF4" w:rsidP="00A82968">
            <w:pPr>
              <w:rPr>
                <w:rFonts w:hAnsi="ＭＳ 明朝"/>
                <w:szCs w:val="18"/>
              </w:rPr>
            </w:pPr>
          </w:p>
        </w:tc>
      </w:tr>
    </w:tbl>
    <w:p w:rsidR="00413AF4" w:rsidRPr="003D0B04" w:rsidRDefault="00413AF4" w:rsidP="00413AF4">
      <w:pPr>
        <w:tabs>
          <w:tab w:val="left" w:pos="1974"/>
        </w:tabs>
        <w:ind w:firstLineChars="200" w:firstLine="452"/>
        <w:rPr>
          <w:rFonts w:hAnsi="ＭＳ 明朝"/>
          <w:szCs w:val="18"/>
        </w:rPr>
      </w:pPr>
    </w:p>
    <w:p w:rsidR="00413AF4" w:rsidRPr="003D0B04" w:rsidRDefault="00413AF4" w:rsidP="00413AF4">
      <w:pPr>
        <w:tabs>
          <w:tab w:val="left" w:pos="1974"/>
        </w:tabs>
        <w:ind w:firstLineChars="200" w:firstLine="452"/>
        <w:rPr>
          <w:rFonts w:hAnsi="ＭＳ 明朝"/>
          <w:szCs w:val="18"/>
        </w:rPr>
      </w:pPr>
      <w:r w:rsidRPr="003D0B04">
        <w:rPr>
          <w:rFonts w:hAnsi="ＭＳ 明朝" w:hint="eastAsia"/>
          <w:szCs w:val="18"/>
        </w:rPr>
        <w:t>(注１)損害賠償の請求</w:t>
      </w:r>
    </w:p>
    <w:p w:rsidR="00413AF4" w:rsidRPr="003D0B04" w:rsidRDefault="00413AF4" w:rsidP="00413AF4">
      <w:pPr>
        <w:tabs>
          <w:tab w:val="left" w:pos="1974"/>
        </w:tabs>
        <w:ind w:leftChars="350" w:left="791" w:firstLineChars="150" w:firstLine="339"/>
        <w:rPr>
          <w:rFonts w:hAnsi="ＭＳ 明朝"/>
          <w:szCs w:val="18"/>
        </w:rPr>
      </w:pPr>
      <w:r w:rsidRPr="003D0B04">
        <w:rPr>
          <w:rFonts w:hAnsi="ＭＳ 明朝" w:hint="eastAsia"/>
          <w:szCs w:val="18"/>
        </w:rPr>
        <w:t>共同不法行為等の場合における連帯債務者相互間の求償を含みます。</w:t>
      </w:r>
    </w:p>
    <w:p w:rsidR="00413AF4" w:rsidRPr="003D0B04" w:rsidRDefault="00413AF4" w:rsidP="00413AF4">
      <w:pPr>
        <w:tabs>
          <w:tab w:val="left" w:pos="1974"/>
        </w:tabs>
        <w:ind w:leftChars="199" w:left="450"/>
        <w:rPr>
          <w:rFonts w:hAnsi="ＭＳ 明朝"/>
          <w:szCs w:val="18"/>
        </w:rPr>
      </w:pPr>
      <w:r w:rsidRPr="003D0B04">
        <w:rPr>
          <w:rFonts w:hAnsi="ＭＳ 明朝" w:hint="eastAsia"/>
          <w:szCs w:val="18"/>
        </w:rPr>
        <w:t>(注２)他の保険契約等の有無および内容</w:t>
      </w:r>
    </w:p>
    <w:p w:rsidR="00413AF4" w:rsidRPr="003D0B04" w:rsidRDefault="00413AF4" w:rsidP="00413AF4">
      <w:pPr>
        <w:tabs>
          <w:tab w:val="left" w:pos="1974"/>
        </w:tabs>
        <w:ind w:leftChars="400" w:left="904" w:firstLineChars="100" w:firstLine="226"/>
        <w:rPr>
          <w:rFonts w:hAnsi="ＭＳ 明朝"/>
          <w:szCs w:val="18"/>
        </w:rPr>
      </w:pPr>
      <w:r w:rsidRPr="003D0B04">
        <w:rPr>
          <w:rFonts w:hAnsi="ＭＳ 明朝" w:hint="eastAsia"/>
          <w:szCs w:val="18"/>
        </w:rPr>
        <w:t>既に他の保険契約等から保険金または共済金の支払を受けた場合は、その事実を含みます。</w:t>
      </w:r>
    </w:p>
    <w:p w:rsidR="00413AF4" w:rsidRPr="003D0B04" w:rsidRDefault="00413AF4" w:rsidP="00413AF4">
      <w:pPr>
        <w:rPr>
          <w:rFonts w:hAnsi="ＭＳ 明朝"/>
          <w:szCs w:val="18"/>
        </w:rPr>
      </w:pPr>
    </w:p>
    <w:p w:rsidR="00413AF4" w:rsidRPr="003D0B04" w:rsidRDefault="00413AF4" w:rsidP="00413AF4">
      <w:pPr>
        <w:ind w:left="226" w:hanging="226"/>
        <w:jc w:val="left"/>
        <w:rPr>
          <w:rFonts w:hAnsi="ＭＳ 明朝"/>
          <w:szCs w:val="21"/>
        </w:rPr>
      </w:pPr>
      <w:r w:rsidRPr="003D0B04">
        <w:rPr>
          <w:rFonts w:hAnsi="ＭＳ 明朝" w:hint="eastAsia"/>
          <w:szCs w:val="21"/>
        </w:rPr>
        <w:t>第６条（普通保険約款の読み替え）</w:t>
      </w:r>
    </w:p>
    <w:p w:rsidR="00413AF4" w:rsidRPr="003D0B04" w:rsidRDefault="00413AF4" w:rsidP="00413AF4">
      <w:pPr>
        <w:ind w:leftChars="116" w:left="262" w:firstLineChars="116" w:firstLine="262"/>
        <w:rPr>
          <w:rFonts w:hAnsi="ＭＳ 明朝"/>
          <w:szCs w:val="18"/>
        </w:rPr>
      </w:pPr>
      <w:r w:rsidRPr="003D0B04">
        <w:rPr>
          <w:rFonts w:hAnsi="ＭＳ 明朝" w:hint="eastAsia"/>
          <w:szCs w:val="18"/>
        </w:rPr>
        <w:t>この特約については、普通保険約款を次のとおり読み替えて適用します。</w:t>
      </w:r>
    </w:p>
    <w:p w:rsidR="00413AF4" w:rsidRPr="003D0B04" w:rsidRDefault="00413AF4" w:rsidP="00413AF4">
      <w:pPr>
        <w:ind w:leftChars="116" w:left="524" w:hangingChars="116" w:hanging="262"/>
        <w:rPr>
          <w:rFonts w:hAnsi="ＭＳ 明朝"/>
          <w:szCs w:val="18"/>
        </w:rPr>
      </w:pPr>
      <w:r w:rsidRPr="003D0B04">
        <w:rPr>
          <w:rFonts w:hAnsi="ＭＳ 明朝" w:hint="eastAsia"/>
          <w:szCs w:val="18"/>
        </w:rPr>
        <w:t>① 用語の説明に関する表の「損害賠償請求権者」の規定中「身体の障害または財物の損壊」とあるのは「他人の身体の障害、他人の財物の損壊もしくは盗取（財物が受託品の場合にかぎります。）または軌道上を走行する陸上の乗用具の運行不能」、同表の「保険金」の規定中「第１条（保険金を支払う場合）」とあるのは「個人特約第１条（保険金を支払う場合）」</w:t>
      </w:r>
    </w:p>
    <w:p w:rsidR="00413AF4" w:rsidRPr="003D0B04" w:rsidRDefault="00413AF4" w:rsidP="00413AF4">
      <w:pPr>
        <w:ind w:leftChars="116" w:left="524" w:hangingChars="116" w:hanging="262"/>
        <w:rPr>
          <w:rFonts w:hAnsi="ＭＳ 明朝"/>
          <w:szCs w:val="18"/>
        </w:rPr>
      </w:pPr>
      <w:r w:rsidRPr="003D0B04">
        <w:rPr>
          <w:rFonts w:hAnsi="ＭＳ 明朝" w:hint="eastAsia"/>
          <w:szCs w:val="18"/>
        </w:rPr>
        <w:t>② 第２条（損害の範囲および責任限度）(１)②,③および⑥の規定中「第１８条（事故の発生）」とあるのは「個人特約第５条（事故の発生）」、同条(１)⑥の規定中「前条に掲げる事故により、他人の身体の障害または財物の損壊について」とあるのは「個人特約第１条（保険金を支払う場合）に掲げる事故による他人の身体の障害、他人の財物の損壊もしくは盗取（財物が受託品の場合にかぎります。）または軌道上を走行する陸上の乗用具の運行不能」</w:t>
      </w:r>
    </w:p>
    <w:p w:rsidR="00413AF4" w:rsidRPr="003D0B04" w:rsidRDefault="00413AF4" w:rsidP="00413AF4">
      <w:pPr>
        <w:tabs>
          <w:tab w:val="left" w:pos="1974"/>
        </w:tabs>
        <w:ind w:leftChars="115" w:left="524" w:hangingChars="117" w:hanging="264"/>
        <w:rPr>
          <w:rFonts w:hAnsi="ＭＳ 明朝"/>
          <w:szCs w:val="18"/>
        </w:rPr>
      </w:pPr>
      <w:r w:rsidRPr="003D0B04">
        <w:rPr>
          <w:rFonts w:hAnsi="ＭＳ 明朝" w:hint="eastAsia"/>
          <w:szCs w:val="18"/>
        </w:rPr>
        <w:t>③ 第２０条（保険金の請求）(２)の規定を次のとおり読み替えます。</w:t>
      </w:r>
    </w:p>
    <w:p w:rsidR="00413AF4" w:rsidRPr="003D0B04" w:rsidRDefault="00413AF4" w:rsidP="00413AF4">
      <w:pPr>
        <w:tabs>
          <w:tab w:val="left" w:pos="1974"/>
        </w:tabs>
        <w:ind w:leftChars="115" w:left="260"/>
        <w:rPr>
          <w:rFonts w:hAnsi="ＭＳ 明朝"/>
          <w:szCs w:val="18"/>
        </w:rPr>
      </w:pPr>
      <w:r w:rsidRPr="003D0B04">
        <w:rPr>
          <w:rFonts w:hAnsi="ＭＳ 明朝" w:hint="eastAsia"/>
          <w:szCs w:val="18"/>
        </w:rPr>
        <w:t>「</w:t>
      </w:r>
    </w:p>
    <w:p w:rsidR="00413AF4" w:rsidRPr="003D0B04" w:rsidRDefault="00413AF4" w:rsidP="00413AF4">
      <w:pPr>
        <w:tabs>
          <w:tab w:val="left" w:pos="1974"/>
        </w:tabs>
        <w:ind w:leftChars="174" w:left="655" w:hangingChars="116" w:hanging="262"/>
        <w:rPr>
          <w:rFonts w:hAnsi="ＭＳ 明朝"/>
          <w:szCs w:val="18"/>
        </w:rPr>
      </w:pPr>
      <w:r w:rsidRPr="003D0B04">
        <w:rPr>
          <w:rFonts w:hAnsi="ＭＳ 明朝" w:hint="eastAsia"/>
          <w:szCs w:val="18"/>
        </w:rPr>
        <w:t>(２)</w:t>
      </w:r>
      <w:r w:rsidRPr="003D0B04">
        <w:rPr>
          <w:rFonts w:hAnsi="ＭＳ 明朝"/>
          <w:szCs w:val="18"/>
        </w:rPr>
        <w:t xml:space="preserve"> </w:t>
      </w:r>
      <w:r w:rsidRPr="003D0B04">
        <w:rPr>
          <w:rFonts w:hAnsi="ＭＳ 明朝" w:hint="eastAsia"/>
          <w:szCs w:val="18"/>
        </w:rPr>
        <w:t>被保険者が保険金の支払を請求する場合は、次の①から⑦までの書類または証拠のうち、当会社が求めるものを当会社に提出しなければなりません。</w:t>
      </w:r>
    </w:p>
    <w:p w:rsidR="00413AF4" w:rsidRPr="003D0B04" w:rsidRDefault="00413AF4" w:rsidP="00413AF4">
      <w:pPr>
        <w:tabs>
          <w:tab w:val="left" w:pos="1974"/>
        </w:tabs>
        <w:ind w:leftChars="290" w:left="655" w:firstLine="1"/>
        <w:rPr>
          <w:rFonts w:hAnsi="ＭＳ 明朝"/>
          <w:szCs w:val="18"/>
        </w:rPr>
      </w:pPr>
      <w:r w:rsidRPr="003D0B04">
        <w:rPr>
          <w:rFonts w:hAnsi="ＭＳ 明朝" w:hint="eastAsia"/>
          <w:szCs w:val="18"/>
        </w:rPr>
        <w:t>① 保険金請求書</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t>② 盗難による損害の場合は警察署の盗難届出証明書</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t>③ 被保険者が賠償責任を負担することを示す判決書、調停調書、和解調書または示談書</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lastRenderedPageBreak/>
        <w:t>④ 被保険者の損害賠償金の支払およびその金額を証明する書類</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t>⑤ 保険金の請求の委任を証する書類および委任を受けた者の印鑑証明書（保険金の請求を第三者に委任する場合）</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t>⑥ 被保険者が保険金を請求することについて、損害賠償請求権者の承諾があったことおよびその金額を証明する書類</w:t>
      </w:r>
    </w:p>
    <w:p w:rsidR="00413AF4" w:rsidRPr="003D0B04" w:rsidRDefault="00413AF4" w:rsidP="00413AF4">
      <w:pPr>
        <w:tabs>
          <w:tab w:val="left" w:pos="1974"/>
        </w:tabs>
        <w:ind w:leftChars="291" w:left="920" w:hangingChars="116" w:hanging="262"/>
        <w:rPr>
          <w:rFonts w:hAnsi="ＭＳ 明朝"/>
          <w:szCs w:val="18"/>
        </w:rPr>
      </w:pPr>
      <w:r w:rsidRPr="003D0B04">
        <w:rPr>
          <w:rFonts w:hAnsi="ＭＳ 明朝" w:hint="eastAsia"/>
          <w:szCs w:val="18"/>
        </w:rPr>
        <w:t>⑦ その他当会社が次条(１)に定める必要な事項の確認を行うために欠くことのできない書類または証拠として保険契約締結の際に当会社が交付する書面等において定めたもの</w:t>
      </w:r>
    </w:p>
    <w:p w:rsidR="00413AF4" w:rsidRPr="003D0B04" w:rsidRDefault="00413AF4" w:rsidP="00413AF4">
      <w:pPr>
        <w:jc w:val="right"/>
        <w:rPr>
          <w:rFonts w:hAnsi="ＭＳ 明朝"/>
          <w:szCs w:val="18"/>
        </w:rPr>
      </w:pPr>
      <w:r w:rsidRPr="003D0B04">
        <w:rPr>
          <w:rFonts w:hAnsi="ＭＳ 明朝" w:hint="eastAsia"/>
          <w:szCs w:val="18"/>
        </w:rPr>
        <w:t>」</w:t>
      </w:r>
    </w:p>
    <w:p w:rsidR="00413AF4" w:rsidRPr="003D0B04" w:rsidRDefault="00413AF4" w:rsidP="00413AF4">
      <w:pPr>
        <w:jc w:val="left"/>
        <w:rPr>
          <w:rFonts w:hAnsi="ＭＳ 明朝"/>
          <w:szCs w:val="18"/>
        </w:rPr>
      </w:pPr>
    </w:p>
    <w:p w:rsidR="00413AF4" w:rsidRPr="003D0B04" w:rsidRDefault="00413AF4" w:rsidP="00413AF4">
      <w:pPr>
        <w:ind w:left="226" w:hanging="226"/>
        <w:jc w:val="left"/>
        <w:rPr>
          <w:rFonts w:hAnsi="ＭＳ 明朝"/>
          <w:szCs w:val="21"/>
        </w:rPr>
      </w:pPr>
      <w:r w:rsidRPr="003D0B04">
        <w:rPr>
          <w:rFonts w:hAnsi="ＭＳ 明朝" w:hint="eastAsia"/>
          <w:szCs w:val="21"/>
        </w:rPr>
        <w:t>第７条（普通保険約款の適用除外）</w:t>
      </w:r>
    </w:p>
    <w:p w:rsidR="00413AF4" w:rsidRPr="003D0B04" w:rsidRDefault="00413AF4" w:rsidP="00413AF4">
      <w:pPr>
        <w:ind w:leftChars="115" w:left="260" w:firstLine="210"/>
        <w:rPr>
          <w:rFonts w:hAnsi="ＭＳ 明朝"/>
          <w:szCs w:val="21"/>
        </w:rPr>
      </w:pPr>
      <w:r w:rsidRPr="003D0B04">
        <w:rPr>
          <w:rFonts w:hAnsi="ＭＳ 明朝" w:hint="eastAsia"/>
          <w:szCs w:val="21"/>
        </w:rPr>
        <w:t>普通保険約款</w:t>
      </w:r>
      <w:r w:rsidRPr="003D0B04">
        <w:rPr>
          <w:rFonts w:hAnsi="ＭＳ 明朝" w:hint="eastAsia"/>
          <w:szCs w:val="18"/>
        </w:rPr>
        <w:t>用語の説明に関する表の「財物の損壊」、同第１条（保険金を支払う場合）、同</w:t>
      </w:r>
      <w:r w:rsidRPr="003D0B04">
        <w:rPr>
          <w:rFonts w:hAnsi="ＭＳ 明朝" w:hint="eastAsia"/>
          <w:szCs w:val="21"/>
        </w:rPr>
        <w:t>第４条（保険金を支払わない場合）および同</w:t>
      </w:r>
      <w:r w:rsidRPr="003D0B04">
        <w:rPr>
          <w:rFonts w:hAnsi="ＭＳ 明朝" w:hint="eastAsia"/>
          <w:szCs w:val="18"/>
        </w:rPr>
        <w:t>第１８条（事故の発生）</w:t>
      </w:r>
      <w:r w:rsidRPr="003D0B04">
        <w:rPr>
          <w:rFonts w:hAnsi="ＭＳ 明朝" w:hint="eastAsia"/>
          <w:szCs w:val="21"/>
        </w:rPr>
        <w:t>の規定は適用しません。</w:t>
      </w:r>
    </w:p>
    <w:p w:rsidR="00413AF4" w:rsidRPr="003D0B04" w:rsidRDefault="00413AF4" w:rsidP="00413AF4">
      <w:pPr>
        <w:jc w:val="left"/>
        <w:rPr>
          <w:rFonts w:hAnsi="ＭＳ 明朝"/>
          <w:szCs w:val="18"/>
        </w:rPr>
      </w:pPr>
    </w:p>
    <w:p w:rsidR="00413AF4" w:rsidRPr="003D0B04" w:rsidRDefault="00413AF4" w:rsidP="00413AF4">
      <w:pPr>
        <w:contextualSpacing/>
        <w:rPr>
          <w:rFonts w:hAnsi="ＭＳ 明朝"/>
          <w:szCs w:val="18"/>
        </w:rPr>
      </w:pPr>
      <w:r w:rsidRPr="003D0B04">
        <w:rPr>
          <w:rFonts w:hAnsi="ＭＳ 明朝" w:hint="eastAsia"/>
          <w:szCs w:val="18"/>
        </w:rPr>
        <w:t>第８条（個別適用）</w:t>
      </w:r>
    </w:p>
    <w:p w:rsidR="00413AF4" w:rsidRPr="003D0B04" w:rsidRDefault="00413AF4" w:rsidP="00413AF4">
      <w:pPr>
        <w:adjustRightInd w:val="0"/>
        <w:ind w:leftChars="100" w:left="226" w:firstLineChars="100" w:firstLine="226"/>
        <w:contextualSpacing/>
        <w:jc w:val="left"/>
        <w:rPr>
          <w:rFonts w:hAnsi="ＭＳ 明朝" w:cs="ＭＳ 明朝"/>
          <w:szCs w:val="18"/>
        </w:rPr>
      </w:pPr>
      <w:r w:rsidRPr="003D0B04">
        <w:rPr>
          <w:rFonts w:hAnsi="ＭＳ 明朝" w:cs="ＭＳ 明朝" w:hint="eastAsia"/>
          <w:szCs w:val="18"/>
        </w:rPr>
        <w:t>この特約の規定は、それぞれの被保険者ごとに個別に適用します。ただし、これによって</w:t>
      </w:r>
      <w:r w:rsidRPr="003D0B04">
        <w:rPr>
          <w:rFonts w:hAnsi="ＭＳ 明朝" w:hint="eastAsia"/>
          <w:szCs w:val="18"/>
        </w:rPr>
        <w:t>普通保険約款第２条（損害の範囲および責任限度）</w:t>
      </w:r>
      <w:r w:rsidRPr="003D0B04">
        <w:rPr>
          <w:rFonts w:hAnsi="ＭＳ 明朝" w:cs="ＭＳ 明朝" w:hint="eastAsia"/>
          <w:szCs w:val="18"/>
        </w:rPr>
        <w:t>に定める保険金額が増額されるものではありません。</w:t>
      </w:r>
    </w:p>
    <w:p w:rsidR="00413AF4" w:rsidRPr="003D0B04" w:rsidRDefault="00413AF4" w:rsidP="00413AF4">
      <w:pPr>
        <w:jc w:val="left"/>
        <w:rPr>
          <w:rFonts w:hAnsi="ＭＳ 明朝"/>
          <w:szCs w:val="18"/>
        </w:rPr>
      </w:pPr>
    </w:p>
    <w:p w:rsidR="00413AF4" w:rsidRPr="003D0B04" w:rsidRDefault="00413AF4" w:rsidP="00413AF4">
      <w:pPr>
        <w:jc w:val="left"/>
        <w:rPr>
          <w:rFonts w:hAnsi="ＭＳ 明朝"/>
          <w:szCs w:val="18"/>
        </w:rPr>
      </w:pPr>
      <w:r w:rsidRPr="003D0B04">
        <w:rPr>
          <w:rFonts w:hAnsi="ＭＳ 明朝" w:hint="eastAsia"/>
          <w:szCs w:val="18"/>
        </w:rPr>
        <w:t>第９条（準用規定）</w:t>
      </w:r>
    </w:p>
    <w:p w:rsidR="00413AF4" w:rsidRPr="003D0B04" w:rsidRDefault="00413AF4" w:rsidP="00413AF4">
      <w:pPr>
        <w:ind w:leftChars="100" w:left="226" w:firstLineChars="100" w:firstLine="226"/>
        <w:jc w:val="left"/>
        <w:rPr>
          <w:rFonts w:hAnsi="ＭＳ 明朝"/>
          <w:szCs w:val="21"/>
        </w:rPr>
      </w:pPr>
      <w:r w:rsidRPr="003D0B04">
        <w:rPr>
          <w:rFonts w:hAnsi="ＭＳ 明朝" w:hint="eastAsia"/>
          <w:szCs w:val="21"/>
        </w:rPr>
        <w:t>この特約に定めのない事項については、この特約の趣旨に反しないかぎり、普通保険約款の規定を準用します。</w:t>
      </w:r>
    </w:p>
    <w:p w:rsidR="00413AF4" w:rsidRPr="003D0B04" w:rsidRDefault="00413AF4" w:rsidP="00413AF4">
      <w:pPr>
        <w:wordWrap w:val="0"/>
        <w:spacing w:line="323" w:lineRule="exact"/>
        <w:jc w:val="left"/>
        <w:rPr>
          <w:rFonts w:hAnsi="ＭＳ 明朝"/>
          <w:szCs w:val="21"/>
        </w:rPr>
      </w:pPr>
    </w:p>
    <w:p w:rsidR="00413AF4" w:rsidRPr="003D0B04" w:rsidRDefault="00413AF4" w:rsidP="00413AF4">
      <w:pPr>
        <w:wordWrap w:val="0"/>
        <w:jc w:val="left"/>
        <w:rPr>
          <w:rFonts w:hAnsi="ＭＳ 明朝"/>
          <w:szCs w:val="21"/>
        </w:rPr>
      </w:pPr>
      <w:r w:rsidRPr="003D0B04">
        <w:rPr>
          <w:rFonts w:hAnsi="ＭＳ 明朝" w:hint="eastAsia"/>
          <w:szCs w:val="21"/>
        </w:rPr>
        <w:br w:type="page"/>
      </w:r>
    </w:p>
    <w:p w:rsidR="00413AF4" w:rsidRPr="003D0B04" w:rsidRDefault="00413AF4" w:rsidP="00413AF4">
      <w:pPr>
        <w:wordWrap w:val="0"/>
        <w:spacing w:line="353" w:lineRule="atLeast"/>
        <w:jc w:val="center"/>
        <w:rPr>
          <w:rFonts w:hAnsi="ＭＳ 明朝"/>
          <w:spacing w:val="9"/>
          <w:szCs w:val="21"/>
        </w:rPr>
      </w:pPr>
      <w:r w:rsidRPr="003D0B04">
        <w:rPr>
          <w:rFonts w:hAnsi="ＭＳ 明朝" w:hint="eastAsia"/>
          <w:spacing w:val="9"/>
          <w:szCs w:val="21"/>
        </w:rPr>
        <w:lastRenderedPageBreak/>
        <w:t>海外危険補償特約（個人特約用）</w:t>
      </w:r>
    </w:p>
    <w:p w:rsidR="00413AF4" w:rsidRPr="003D0B04" w:rsidRDefault="00413AF4" w:rsidP="00413AF4">
      <w:pPr>
        <w:wordWrap w:val="0"/>
        <w:spacing w:line="323" w:lineRule="exact"/>
        <w:jc w:val="left"/>
        <w:rPr>
          <w:rFonts w:hAnsi="ＭＳ 明朝"/>
          <w:szCs w:val="21"/>
        </w:rPr>
      </w:pPr>
    </w:p>
    <w:p w:rsidR="00413AF4" w:rsidRPr="003D0B04" w:rsidRDefault="00413AF4" w:rsidP="00413AF4">
      <w:pPr>
        <w:wordWrap w:val="0"/>
        <w:ind w:firstLineChars="62" w:firstLine="140"/>
        <w:jc w:val="left"/>
        <w:rPr>
          <w:rFonts w:hAnsi="ＭＳ 明朝"/>
          <w:szCs w:val="21"/>
        </w:rPr>
      </w:pPr>
      <w:r w:rsidRPr="003D0B04">
        <w:rPr>
          <w:rFonts w:hAnsi="ＭＳ 明朝" w:hint="eastAsia"/>
          <w:szCs w:val="21"/>
        </w:rPr>
        <w:t>この保険契約は、日本国外において発生した個人特約第１条（保険金を支払う場合）の①および②に掲げる偶然な事故についても適用します。</w:t>
      </w:r>
    </w:p>
    <w:p w:rsidR="004907BF" w:rsidRPr="00413AF4" w:rsidRDefault="00413AF4" w:rsidP="00413AF4">
      <w:r w:rsidRPr="003D0B04">
        <w:rPr>
          <w:rFonts w:hAnsi="ＭＳ 明朝"/>
          <w:szCs w:val="21"/>
        </w:rPr>
        <w:br w:type="page"/>
      </w:r>
    </w:p>
    <w:sectPr w:rsidR="004907BF" w:rsidRPr="00413A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PGoth-Lt">
    <w:altName w:val="@STIXGeneral"/>
    <w:panose1 w:val="020B0604020202020204"/>
    <w:charset w:val="80"/>
    <w:family w:val="auto"/>
    <w:notTrueType/>
    <w:pitch w:val="default"/>
    <w:sig w:usb0="00000001" w:usb1="08070000" w:usb2="00000010" w:usb3="00000000" w:csb0="00020000" w:csb1="00000000"/>
  </w:font>
  <w:font w:name="STIXGeneral">
    <w:panose1 w:val="00000000000000000000"/>
    <w:charset w:val="00"/>
    <w:family w:val="auto"/>
    <w:pitch w:val="variable"/>
    <w:sig w:usb0="A00002FF" w:usb1="4203FDFF" w:usb2="02000020" w:usb3="00000000" w:csb0="8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F4"/>
    <w:rsid w:val="00413AF4"/>
    <w:rsid w:val="004907BF"/>
    <w:rsid w:val="006E04E8"/>
    <w:rsid w:val="00DF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DC217D-82FB-4ABB-977B-D6C0A7C4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AF4"/>
    <w:pPr>
      <w:widowControl w:val="0"/>
      <w:autoSpaceDE w:val="0"/>
      <w:autoSpaceDN w:val="0"/>
      <w:jc w:val="both"/>
    </w:pPr>
    <w:rPr>
      <w:rFonts w:ascii="ＭＳ 明朝" w:eastAsia="ＭＳ 明朝"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4"/>
    <w:link w:val="Char"/>
    <w:rsid w:val="00413AF4"/>
    <w:pPr>
      <w:tabs>
        <w:tab w:val="clear" w:pos="4252"/>
        <w:tab w:val="clear" w:pos="8504"/>
      </w:tabs>
      <w:autoSpaceDE/>
      <w:autoSpaceDN/>
      <w:snapToGrid/>
      <w:ind w:left="39"/>
    </w:pPr>
    <w:rPr>
      <w:szCs w:val="24"/>
    </w:rPr>
  </w:style>
  <w:style w:type="character" w:customStyle="1" w:styleId="Char">
    <w:name w:val="条 Char"/>
    <w:basedOn w:val="a0"/>
    <w:link w:val="a3"/>
    <w:rsid w:val="00413AF4"/>
    <w:rPr>
      <w:rFonts w:ascii="ＭＳ 明朝" w:eastAsia="ＭＳ 明朝" w:hAnsi="Century" w:cs="Times New Roman"/>
      <w:spacing w:val="8"/>
      <w:szCs w:val="24"/>
    </w:rPr>
  </w:style>
  <w:style w:type="paragraph" w:styleId="a4">
    <w:name w:val="footer"/>
    <w:basedOn w:val="a"/>
    <w:link w:val="a5"/>
    <w:uiPriority w:val="99"/>
    <w:semiHidden/>
    <w:unhideWhenUsed/>
    <w:rsid w:val="00413AF4"/>
    <w:pPr>
      <w:tabs>
        <w:tab w:val="center" w:pos="4252"/>
        <w:tab w:val="right" w:pos="8504"/>
      </w:tabs>
      <w:snapToGrid w:val="0"/>
    </w:pPr>
  </w:style>
  <w:style w:type="character" w:customStyle="1" w:styleId="a5">
    <w:name w:val="フッター (文字)"/>
    <w:basedOn w:val="a0"/>
    <w:link w:val="a4"/>
    <w:uiPriority w:val="99"/>
    <w:semiHidden/>
    <w:rsid w:val="00413AF4"/>
    <w:rPr>
      <w:rFonts w:ascii="ＭＳ 明朝" w:eastAsia="ＭＳ 明朝" w:hAnsi="Century" w:cs="Times New Roman"/>
      <w:spacing w:val="8"/>
      <w:szCs w:val="20"/>
    </w:rPr>
  </w:style>
  <w:style w:type="paragraph" w:customStyle="1" w:styleId="a6">
    <w:name w:val="（）なし２"/>
    <w:basedOn w:val="a"/>
    <w:link w:val="Char0"/>
    <w:rsid w:val="00413AF4"/>
    <w:pPr>
      <w:ind w:leftChars="99" w:left="224" w:firstLineChars="98" w:firstLine="221"/>
      <w:jc w:val="left"/>
    </w:pPr>
    <w:rPr>
      <w:szCs w:val="24"/>
    </w:rPr>
  </w:style>
  <w:style w:type="character" w:customStyle="1" w:styleId="Char0">
    <w:name w:val="（）なし２ Char"/>
    <w:link w:val="a6"/>
    <w:rsid w:val="00413AF4"/>
    <w:rPr>
      <w:rFonts w:ascii="ＭＳ 明朝" w:eastAsia="ＭＳ 明朝" w:hAnsi="Century" w:cs="Times New Roman"/>
      <w:spacing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3439</Words>
  <Characters>19607</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リテール商品業務部傷害医療長期保険Ｇ東久世</dc:creator>
  <cp:keywords/>
  <dc:description/>
  <cp:lastModifiedBy>石井 宏</cp:lastModifiedBy>
  <cp:revision>2</cp:revision>
  <dcterms:created xsi:type="dcterms:W3CDTF">2021-12-07T18:46:00Z</dcterms:created>
  <dcterms:modified xsi:type="dcterms:W3CDTF">2021-12-07T18:46:00Z</dcterms:modified>
</cp:coreProperties>
</file>